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684C" w14:textId="77777777" w:rsidR="00AF0FD1" w:rsidRPr="00AF0FD1" w:rsidRDefault="00AF0FD1" w:rsidP="00AF0FD1">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AF0FD1">
        <w:rPr>
          <w:rFonts w:ascii="Times New Roman" w:eastAsia="Times New Roman" w:hAnsi="Times New Roman" w:cs="Times New Roman"/>
          <w:b/>
          <w:bCs/>
          <w:sz w:val="28"/>
          <w:szCs w:val="28"/>
          <w:lang w:eastAsia="ru-RU"/>
        </w:rPr>
        <w:t>ПУБЛИЧНАЯ ОФЕРТА</w:t>
      </w:r>
    </w:p>
    <w:p w14:paraId="3E220B38" w14:textId="77777777" w:rsidR="00AF0FD1" w:rsidRPr="00AF0FD1"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на оказание платных психологических услуг</w:t>
      </w:r>
      <w:r w:rsidRPr="00AF0FD1">
        <w:rPr>
          <w:rFonts w:ascii="Times New Roman" w:eastAsia="Times New Roman" w:hAnsi="Times New Roman" w:cs="Times New Roman"/>
          <w:sz w:val="28"/>
          <w:szCs w:val="28"/>
          <w:lang w:eastAsia="ru-RU"/>
        </w:rPr>
        <w:br/>
        <w:t>(пакеты</w:t>
      </w:r>
      <w:r w:rsidRPr="00AF0FD1">
        <w:rPr>
          <w:rFonts w:ascii="Times New Roman" w:eastAsia="Times New Roman" w:hAnsi="Times New Roman" w:cs="Times New Roman"/>
          <w:sz w:val="28"/>
          <w:szCs w:val="28"/>
          <w:lang w:eastAsia="ru-RU"/>
        </w:rPr>
        <w:noBreakHyphen/>
        <w:t>абонементы и единичные консультации)</w:t>
      </w:r>
    </w:p>
    <w:p w14:paraId="6564E844" w14:textId="47E9EF90" w:rsidR="003E53C2" w:rsidRPr="003E53C2"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г. Минск</w:t>
      </w:r>
      <w:r w:rsidR="003E53C2">
        <w:rPr>
          <w:rFonts w:ascii="Times New Roman" w:eastAsia="Times New Roman" w:hAnsi="Times New Roman" w:cs="Times New Roman"/>
          <w:sz w:val="28"/>
          <w:szCs w:val="28"/>
          <w:lang w:eastAsia="ru-RU"/>
        </w:rPr>
        <w:t xml:space="preserve"> 16.06.2026</w:t>
      </w:r>
    </w:p>
    <w:p w14:paraId="1B1EE9F6" w14:textId="77777777" w:rsidR="00AF0FD1" w:rsidRPr="003A7294"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3A7294">
        <w:rPr>
          <w:rFonts w:ascii="Times New Roman" w:eastAsia="Times New Roman" w:hAnsi="Times New Roman" w:cs="Times New Roman"/>
          <w:b/>
          <w:bCs/>
          <w:sz w:val="28"/>
          <w:szCs w:val="28"/>
          <w:lang w:eastAsia="ru-RU"/>
        </w:rPr>
        <w:t xml:space="preserve">Индивидуальный предприниматель </w:t>
      </w:r>
      <w:r w:rsidRPr="003E53C2">
        <w:rPr>
          <w:rFonts w:ascii="Times New Roman" w:eastAsia="Times New Roman" w:hAnsi="Times New Roman" w:cs="Times New Roman"/>
          <w:b/>
          <w:bCs/>
          <w:sz w:val="28"/>
          <w:szCs w:val="28"/>
          <w:lang w:eastAsia="ru-RU"/>
        </w:rPr>
        <w:t>Чиж Елена Владимировна</w:t>
      </w:r>
      <w:r w:rsidRPr="003A7294">
        <w:rPr>
          <w:rFonts w:ascii="Times New Roman" w:eastAsia="Times New Roman" w:hAnsi="Times New Roman" w:cs="Times New Roman"/>
          <w:sz w:val="28"/>
          <w:szCs w:val="28"/>
          <w:lang w:eastAsia="ru-RU"/>
        </w:rPr>
        <w:t>,</w:t>
      </w:r>
      <w:r w:rsidRPr="003A7294">
        <w:rPr>
          <w:rFonts w:ascii="Times New Roman" w:eastAsia="Times New Roman" w:hAnsi="Times New Roman" w:cs="Times New Roman"/>
          <w:sz w:val="28"/>
          <w:szCs w:val="28"/>
          <w:lang w:eastAsia="ru-RU"/>
        </w:rPr>
        <w:br/>
        <w:t>именуем</w:t>
      </w:r>
      <w:r w:rsidRPr="003E53C2">
        <w:rPr>
          <w:rFonts w:ascii="Times New Roman" w:eastAsia="Times New Roman" w:hAnsi="Times New Roman" w:cs="Times New Roman"/>
          <w:sz w:val="28"/>
          <w:szCs w:val="28"/>
          <w:lang w:eastAsia="ru-RU"/>
        </w:rPr>
        <w:t>ая</w:t>
      </w:r>
      <w:r w:rsidRPr="003A7294">
        <w:rPr>
          <w:rFonts w:ascii="Times New Roman" w:eastAsia="Times New Roman" w:hAnsi="Times New Roman" w:cs="Times New Roman"/>
          <w:sz w:val="28"/>
          <w:szCs w:val="28"/>
          <w:lang w:eastAsia="ru-RU"/>
        </w:rPr>
        <w:t xml:space="preserve"> в дальнейшем «Исполнитель», действующий на основании Свидетельства о государственной регистрации</w:t>
      </w:r>
      <w:r w:rsidRPr="003E53C2">
        <w:rPr>
          <w:rFonts w:ascii="Times New Roman" w:eastAsia="Times New Roman" w:hAnsi="Times New Roman" w:cs="Times New Roman"/>
          <w:sz w:val="28"/>
          <w:szCs w:val="28"/>
          <w:lang w:eastAsia="ru-RU"/>
        </w:rPr>
        <w:t xml:space="preserve"> №</w:t>
      </w:r>
      <w:r w:rsidRPr="003E53C2">
        <w:rPr>
          <w:rFonts w:ascii="Times New Roman" w:hAnsi="Times New Roman" w:cs="Times New Roman"/>
          <w:sz w:val="28"/>
          <w:szCs w:val="28"/>
        </w:rPr>
        <w:t>193804100</w:t>
      </w:r>
      <w:r w:rsidRPr="003A7294">
        <w:rPr>
          <w:rFonts w:ascii="Times New Roman" w:eastAsia="Times New Roman" w:hAnsi="Times New Roman" w:cs="Times New Roman"/>
          <w:sz w:val="28"/>
          <w:szCs w:val="28"/>
          <w:lang w:eastAsia="ru-RU"/>
        </w:rPr>
        <w:t xml:space="preserve">, выданного </w:t>
      </w:r>
      <w:r w:rsidRPr="003E53C2">
        <w:rPr>
          <w:rFonts w:ascii="Times New Roman" w:eastAsia="Times New Roman" w:hAnsi="Times New Roman" w:cs="Times New Roman"/>
          <w:sz w:val="28"/>
          <w:szCs w:val="28"/>
          <w:lang w:eastAsia="ru-RU"/>
        </w:rPr>
        <w:t>24.10.24г</w:t>
      </w:r>
      <w:r w:rsidRPr="003A7294">
        <w:rPr>
          <w:rFonts w:ascii="Times New Roman" w:eastAsia="Times New Roman" w:hAnsi="Times New Roman" w:cs="Times New Roman"/>
          <w:sz w:val="28"/>
          <w:szCs w:val="28"/>
          <w:lang w:eastAsia="ru-RU"/>
        </w:rPr>
        <w:t>, с одной стороны, и</w:t>
      </w:r>
    </w:p>
    <w:p w14:paraId="0C024E7F" w14:textId="0301A2DA" w:rsidR="00AF0FD1" w:rsidRPr="003A7294"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3A7294">
        <w:rPr>
          <w:rFonts w:ascii="Times New Roman" w:eastAsia="Times New Roman" w:hAnsi="Times New Roman" w:cs="Times New Roman"/>
          <w:sz w:val="28"/>
          <w:szCs w:val="28"/>
          <w:lang w:eastAsia="ru-RU"/>
        </w:rPr>
        <w:t>любое физическое лицо, акцептовавшее настоящую оферту</w:t>
      </w:r>
      <w:r w:rsidR="003F1479" w:rsidRPr="003E53C2">
        <w:rPr>
          <w:rFonts w:ascii="Times New Roman" w:eastAsia="Times New Roman" w:hAnsi="Times New Roman" w:cs="Times New Roman"/>
          <w:sz w:val="28"/>
          <w:szCs w:val="28"/>
          <w:lang w:eastAsia="ru-RU"/>
        </w:rPr>
        <w:t xml:space="preserve">, далее </w:t>
      </w:r>
      <w:proofErr w:type="gramStart"/>
      <w:r w:rsidR="003F1479" w:rsidRPr="003E53C2">
        <w:rPr>
          <w:rFonts w:ascii="Times New Roman" w:eastAsia="Times New Roman" w:hAnsi="Times New Roman" w:cs="Times New Roman"/>
          <w:sz w:val="28"/>
          <w:szCs w:val="28"/>
          <w:lang w:eastAsia="ru-RU"/>
        </w:rPr>
        <w:t>« Договор</w:t>
      </w:r>
      <w:proofErr w:type="gramEnd"/>
      <w:r w:rsidR="003F1479" w:rsidRPr="003E53C2">
        <w:rPr>
          <w:rFonts w:ascii="Times New Roman" w:eastAsia="Times New Roman" w:hAnsi="Times New Roman" w:cs="Times New Roman"/>
          <w:sz w:val="28"/>
          <w:szCs w:val="28"/>
          <w:lang w:eastAsia="ru-RU"/>
        </w:rPr>
        <w:t>»</w:t>
      </w:r>
      <w:r w:rsidRPr="003A7294">
        <w:rPr>
          <w:rFonts w:ascii="Times New Roman" w:eastAsia="Times New Roman" w:hAnsi="Times New Roman" w:cs="Times New Roman"/>
          <w:sz w:val="28"/>
          <w:szCs w:val="28"/>
          <w:lang w:eastAsia="ru-RU"/>
        </w:rPr>
        <w:t xml:space="preserve"> в порядке, установленном разделом </w:t>
      </w:r>
      <w:r w:rsidR="00133E08" w:rsidRPr="003E53C2">
        <w:rPr>
          <w:rFonts w:ascii="Times New Roman" w:eastAsia="Times New Roman" w:hAnsi="Times New Roman" w:cs="Times New Roman"/>
          <w:sz w:val="28"/>
          <w:szCs w:val="28"/>
          <w:lang w:eastAsia="ru-RU"/>
        </w:rPr>
        <w:t>3 данного</w:t>
      </w:r>
      <w:r w:rsidRPr="003A7294">
        <w:rPr>
          <w:rFonts w:ascii="Times New Roman" w:eastAsia="Times New Roman" w:hAnsi="Times New Roman" w:cs="Times New Roman"/>
          <w:sz w:val="28"/>
          <w:szCs w:val="28"/>
          <w:lang w:eastAsia="ru-RU"/>
        </w:rPr>
        <w:t xml:space="preserve"> Договора, именуемое в дальнейшем «Заказчик», с другой стороны,</w:t>
      </w:r>
    </w:p>
    <w:p w14:paraId="00D64E77" w14:textId="6E1ED970" w:rsidR="00AF0FD1" w:rsidRPr="00AF0FD1"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3A7294">
        <w:rPr>
          <w:rFonts w:ascii="Times New Roman" w:eastAsia="Times New Roman" w:hAnsi="Times New Roman" w:cs="Times New Roman"/>
          <w:sz w:val="28"/>
          <w:szCs w:val="28"/>
          <w:lang w:eastAsia="ru-RU"/>
        </w:rPr>
        <w:t>совместно именуемые «Стороны», заключили настоящий Договор (далее — «Договор») о нижеследующем:</w:t>
      </w:r>
    </w:p>
    <w:p w14:paraId="388CCDFF" w14:textId="77777777" w:rsidR="00AF0FD1" w:rsidRPr="00AF0FD1" w:rsidRDefault="00AF0FD1" w:rsidP="00AF0F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AF0FD1">
        <w:rPr>
          <w:rFonts w:ascii="Times New Roman" w:eastAsia="Times New Roman" w:hAnsi="Times New Roman" w:cs="Times New Roman"/>
          <w:b/>
          <w:bCs/>
          <w:sz w:val="28"/>
          <w:szCs w:val="28"/>
          <w:lang w:eastAsia="ru-RU"/>
        </w:rPr>
        <w:t>1. Термины и определения</w:t>
      </w:r>
    </w:p>
    <w:p w14:paraId="0CC79445" w14:textId="77777777" w:rsidR="00AF0FD1" w:rsidRPr="00AF0FD1"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Для целей Договора используются следующие термины:</w:t>
      </w:r>
    </w:p>
    <w:p w14:paraId="5F8FD7D5" w14:textId="77777777"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t>Оферта</w:t>
      </w:r>
      <w:r w:rsidRPr="00AF0FD1">
        <w:rPr>
          <w:rFonts w:ascii="Times New Roman" w:eastAsia="Times New Roman" w:hAnsi="Times New Roman" w:cs="Times New Roman"/>
          <w:sz w:val="28"/>
          <w:szCs w:val="28"/>
          <w:lang w:eastAsia="ru-RU"/>
        </w:rPr>
        <w:t> — настоящий документ, содержащий предложение Исполнителя заключить договор на оказание платных психологических услуг на указанных в нём условиях.</w:t>
      </w:r>
    </w:p>
    <w:p w14:paraId="2C57EC22" w14:textId="77777777"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t>Акцепт</w:t>
      </w:r>
      <w:r w:rsidRPr="00AF0FD1">
        <w:rPr>
          <w:rFonts w:ascii="Times New Roman" w:eastAsia="Times New Roman" w:hAnsi="Times New Roman" w:cs="Times New Roman"/>
          <w:sz w:val="28"/>
          <w:szCs w:val="28"/>
          <w:lang w:eastAsia="ru-RU"/>
        </w:rPr>
        <w:t> — полное и безоговорочное принятие Заказчиком условий Оферты путём совершения действий, предусмотренных п. 3 настоящего Договора (внесение 100 % предоплаты).</w:t>
      </w:r>
    </w:p>
    <w:p w14:paraId="440AA174" w14:textId="77777777"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t>Психологические услуги</w:t>
      </w:r>
      <w:r w:rsidRPr="00AF0FD1">
        <w:rPr>
          <w:rFonts w:ascii="Times New Roman" w:eastAsia="Times New Roman" w:hAnsi="Times New Roman" w:cs="Times New Roman"/>
          <w:sz w:val="28"/>
          <w:szCs w:val="28"/>
          <w:lang w:eastAsia="ru-RU"/>
        </w:rPr>
        <w:t> — индивидуальные консультации (в том числе онлайн), направленные на психологическую поддержку, анализ проблемных ситуаций, развитие навыков саморегуляции. Услуги не являются медицинской помощью и не заменяют лечение, назначенное врачом. При наличии показаний Исполнитель вправе рекомендовать обращение к врачу (медицинскому психологу, психиатру).</w:t>
      </w:r>
    </w:p>
    <w:p w14:paraId="66E0B575" w14:textId="77777777"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t>Пакет консультаций (абонемент)</w:t>
      </w:r>
      <w:r w:rsidRPr="00AF0FD1">
        <w:rPr>
          <w:rFonts w:ascii="Times New Roman" w:eastAsia="Times New Roman" w:hAnsi="Times New Roman" w:cs="Times New Roman"/>
          <w:sz w:val="28"/>
          <w:szCs w:val="28"/>
          <w:lang w:eastAsia="ru-RU"/>
        </w:rPr>
        <w:t> — заранее сформированный набор сессий, предоставляющий Заказчику право на получение согласованного количества консультаций в течение срока действия абонемента. Неиспользованные в срок сессии «сгорают» (право на их проведение прекращается, стоимость не компенсируется).</w:t>
      </w:r>
    </w:p>
    <w:p w14:paraId="559E2CEF" w14:textId="77777777"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t>Единичная (разовая) консультация</w:t>
      </w:r>
      <w:r w:rsidRPr="00AF0FD1">
        <w:rPr>
          <w:rFonts w:ascii="Times New Roman" w:eastAsia="Times New Roman" w:hAnsi="Times New Roman" w:cs="Times New Roman"/>
          <w:sz w:val="28"/>
          <w:szCs w:val="28"/>
          <w:lang w:eastAsia="ru-RU"/>
        </w:rPr>
        <w:t> — одна сессия, оказываемая на основании отдельного акцепта оферты, параметры и стоимость которой указаны в Описании услуг на Сайте Исполнителя.</w:t>
      </w:r>
    </w:p>
    <w:p w14:paraId="302EA817" w14:textId="77777777"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t>Консультация (сессия)</w:t>
      </w:r>
      <w:r w:rsidRPr="00AF0FD1">
        <w:rPr>
          <w:rFonts w:ascii="Times New Roman" w:eastAsia="Times New Roman" w:hAnsi="Times New Roman" w:cs="Times New Roman"/>
          <w:sz w:val="28"/>
          <w:szCs w:val="28"/>
          <w:lang w:eastAsia="ru-RU"/>
        </w:rPr>
        <w:t> — единица оказания услуги продолжительностью [указать, например, 50 или 60 минут].</w:t>
      </w:r>
    </w:p>
    <w:p w14:paraId="08F336FA" w14:textId="35AE5C4E"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lastRenderedPageBreak/>
        <w:t>Срок действия абонемента</w:t>
      </w:r>
      <w:r w:rsidRPr="00AF0FD1">
        <w:rPr>
          <w:rFonts w:ascii="Times New Roman" w:eastAsia="Times New Roman" w:hAnsi="Times New Roman" w:cs="Times New Roman"/>
          <w:sz w:val="28"/>
          <w:szCs w:val="28"/>
          <w:lang w:eastAsia="ru-RU"/>
        </w:rPr>
        <w:t> — 30 (тридцать) календарных дней с даты заключения Договора.</w:t>
      </w:r>
    </w:p>
    <w:p w14:paraId="7590C645" w14:textId="5C5159F8" w:rsidR="00AF0FD1" w:rsidRPr="003E53C2"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t>Уведомление в должной мере</w:t>
      </w:r>
      <w:r w:rsidRPr="00AF0FD1">
        <w:rPr>
          <w:rFonts w:ascii="Times New Roman" w:eastAsia="Times New Roman" w:hAnsi="Times New Roman" w:cs="Times New Roman"/>
          <w:sz w:val="28"/>
          <w:szCs w:val="28"/>
          <w:lang w:eastAsia="ru-RU"/>
        </w:rPr>
        <w:t> — письменное сообщение Заказчика, направленное на электронный адрес Исполнителя либо через форму на Сайте, либо в мессенджер</w:t>
      </w:r>
      <w:r w:rsidR="00D32900" w:rsidRPr="003E53C2">
        <w:rPr>
          <w:rFonts w:ascii="Times New Roman" w:eastAsia="Times New Roman" w:hAnsi="Times New Roman" w:cs="Times New Roman"/>
          <w:sz w:val="28"/>
          <w:szCs w:val="28"/>
          <w:lang w:eastAsia="ru-RU"/>
        </w:rPr>
        <w:t xml:space="preserve"> согласованный с </w:t>
      </w:r>
      <w:proofErr w:type="gramStart"/>
      <w:r w:rsidR="00D32900" w:rsidRPr="003E53C2">
        <w:rPr>
          <w:rFonts w:ascii="Times New Roman" w:eastAsia="Times New Roman" w:hAnsi="Times New Roman" w:cs="Times New Roman"/>
          <w:sz w:val="28"/>
          <w:szCs w:val="28"/>
          <w:lang w:eastAsia="ru-RU"/>
        </w:rPr>
        <w:t xml:space="preserve">Исполнителем </w:t>
      </w:r>
      <w:r w:rsidRPr="00AF0FD1">
        <w:rPr>
          <w:rFonts w:ascii="Times New Roman" w:eastAsia="Times New Roman" w:hAnsi="Times New Roman" w:cs="Times New Roman"/>
          <w:sz w:val="28"/>
          <w:szCs w:val="28"/>
          <w:lang w:eastAsia="ru-RU"/>
        </w:rPr>
        <w:t xml:space="preserve"> не</w:t>
      </w:r>
      <w:proofErr w:type="gramEnd"/>
      <w:r w:rsidRPr="00AF0FD1">
        <w:rPr>
          <w:rFonts w:ascii="Times New Roman" w:eastAsia="Times New Roman" w:hAnsi="Times New Roman" w:cs="Times New Roman"/>
          <w:sz w:val="28"/>
          <w:szCs w:val="28"/>
          <w:lang w:eastAsia="ru-RU"/>
        </w:rPr>
        <w:t xml:space="preserve"> позднее чем за 24 часа до согласованного времени начала консультации.</w:t>
      </w:r>
    </w:p>
    <w:p w14:paraId="5AF3B1D7" w14:textId="48C8E895"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3A7294">
        <w:rPr>
          <w:rFonts w:ascii="Times New Roman" w:eastAsia="Times New Roman" w:hAnsi="Times New Roman" w:cs="Times New Roman"/>
          <w:b/>
          <w:bCs/>
          <w:sz w:val="28"/>
          <w:szCs w:val="28"/>
          <w:lang w:eastAsia="ru-RU"/>
        </w:rPr>
        <w:t>Сайт</w:t>
      </w:r>
      <w:r w:rsidRPr="003A7294">
        <w:rPr>
          <w:rFonts w:ascii="Times New Roman" w:eastAsia="Times New Roman" w:hAnsi="Times New Roman" w:cs="Times New Roman"/>
          <w:sz w:val="28"/>
          <w:szCs w:val="28"/>
          <w:lang w:eastAsia="ru-RU"/>
        </w:rPr>
        <w:t> — интернет</w:t>
      </w:r>
      <w:r w:rsidRPr="003A7294">
        <w:rPr>
          <w:rFonts w:ascii="Times New Roman" w:eastAsia="Times New Roman" w:hAnsi="Times New Roman" w:cs="Times New Roman"/>
          <w:sz w:val="28"/>
          <w:szCs w:val="28"/>
          <w:lang w:eastAsia="ru-RU"/>
        </w:rPr>
        <w:noBreakHyphen/>
        <w:t>ресурс Исполнителя по адресу</w:t>
      </w:r>
      <w:r w:rsidRPr="003E53C2">
        <w:rPr>
          <w:rFonts w:ascii="Times New Roman" w:eastAsia="Times New Roman" w:hAnsi="Times New Roman" w:cs="Times New Roman"/>
          <w:sz w:val="28"/>
          <w:szCs w:val="28"/>
          <w:lang w:eastAsia="ru-RU"/>
        </w:rPr>
        <w:t xml:space="preserve"> </w:t>
      </w:r>
      <w:r w:rsidRPr="003E53C2">
        <w:rPr>
          <w:rFonts w:ascii="Times New Roman" w:hAnsi="Times New Roman" w:cs="Times New Roman"/>
          <w:spacing w:val="-3"/>
          <w:sz w:val="28"/>
          <w:szCs w:val="28"/>
        </w:rPr>
        <w:t xml:space="preserve"> </w:t>
      </w:r>
      <w:hyperlink r:id="rId5" w:history="1">
        <w:r w:rsidRPr="003E53C2">
          <w:rPr>
            <w:rStyle w:val="Hyperlink"/>
            <w:rFonts w:ascii="Times New Roman" w:hAnsi="Times New Roman" w:cs="Times New Roman"/>
            <w:sz w:val="28"/>
            <w:szCs w:val="28"/>
          </w:rPr>
          <w:t>https://</w:t>
        </w:r>
        <w:proofErr w:type="spellStart"/>
        <w:r w:rsidRPr="003E53C2">
          <w:rPr>
            <w:rStyle w:val="Hyperlink"/>
            <w:rFonts w:ascii="Times New Roman" w:hAnsi="Times New Roman" w:cs="Times New Roman"/>
            <w:sz w:val="28"/>
            <w:szCs w:val="28"/>
            <w:lang w:val="en-US"/>
          </w:rPr>
          <w:t>psy</w:t>
        </w:r>
        <w:proofErr w:type="spellEnd"/>
        <w:r w:rsidRPr="003E53C2">
          <w:rPr>
            <w:rStyle w:val="Hyperlink"/>
            <w:rFonts w:ascii="Times New Roman" w:hAnsi="Times New Roman" w:cs="Times New Roman"/>
            <w:sz w:val="28"/>
            <w:szCs w:val="28"/>
          </w:rPr>
          <w:t>-</w:t>
        </w:r>
        <w:proofErr w:type="spellStart"/>
        <w:r w:rsidRPr="003E53C2">
          <w:rPr>
            <w:rStyle w:val="Hyperlink"/>
            <w:rFonts w:ascii="Times New Roman" w:hAnsi="Times New Roman" w:cs="Times New Roman"/>
            <w:sz w:val="28"/>
            <w:szCs w:val="28"/>
            <w:lang w:val="en-US"/>
          </w:rPr>
          <w:t>alenachyzh</w:t>
        </w:r>
        <w:proofErr w:type="spellEnd"/>
        <w:r w:rsidRPr="003E53C2">
          <w:rPr>
            <w:rStyle w:val="Hyperlink"/>
            <w:rFonts w:ascii="Times New Roman" w:hAnsi="Times New Roman" w:cs="Times New Roman"/>
            <w:sz w:val="28"/>
            <w:szCs w:val="28"/>
          </w:rPr>
          <w:t>.</w:t>
        </w:r>
        <w:r w:rsidRPr="003E53C2">
          <w:rPr>
            <w:rStyle w:val="Hyperlink"/>
            <w:rFonts w:ascii="Times New Roman" w:hAnsi="Times New Roman" w:cs="Times New Roman"/>
            <w:sz w:val="28"/>
            <w:szCs w:val="28"/>
            <w:lang w:val="en-US"/>
          </w:rPr>
          <w:t>by</w:t>
        </w:r>
        <w:r w:rsidRPr="003E53C2">
          <w:rPr>
            <w:rStyle w:val="Hyperlink"/>
            <w:rFonts w:ascii="Times New Roman" w:hAnsi="Times New Roman" w:cs="Times New Roman"/>
            <w:sz w:val="28"/>
            <w:szCs w:val="28"/>
          </w:rPr>
          <w:t>/</w:t>
        </w:r>
      </w:hyperlink>
      <w:r w:rsidRPr="003A7294">
        <w:rPr>
          <w:rFonts w:ascii="Times New Roman" w:eastAsia="Times New Roman" w:hAnsi="Times New Roman" w:cs="Times New Roman"/>
          <w:sz w:val="28"/>
          <w:szCs w:val="28"/>
          <w:lang w:eastAsia="ru-RU"/>
        </w:rPr>
        <w:t xml:space="preserve"> , на котором размещена настоящая Оферта и иная информация об услугах.</w:t>
      </w:r>
    </w:p>
    <w:p w14:paraId="53A8C192" w14:textId="249CC64D" w:rsidR="00AF0FD1" w:rsidRPr="00AF0FD1" w:rsidRDefault="00AF0FD1" w:rsidP="00AF0FD1">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b/>
          <w:bCs/>
          <w:sz w:val="28"/>
          <w:szCs w:val="28"/>
          <w:lang w:eastAsia="ru-RU"/>
        </w:rPr>
        <w:t>Описание услуг</w:t>
      </w:r>
      <w:r w:rsidRPr="00AF0FD1">
        <w:rPr>
          <w:rFonts w:ascii="Times New Roman" w:eastAsia="Times New Roman" w:hAnsi="Times New Roman" w:cs="Times New Roman"/>
          <w:sz w:val="28"/>
          <w:szCs w:val="28"/>
          <w:lang w:eastAsia="ru-RU"/>
        </w:rPr>
        <w:t> — совокупность сведений об услугах (перечень форматов, пакеты</w:t>
      </w:r>
      <w:r w:rsidRPr="00AF0FD1">
        <w:rPr>
          <w:rFonts w:ascii="Times New Roman" w:eastAsia="Times New Roman" w:hAnsi="Times New Roman" w:cs="Times New Roman"/>
          <w:sz w:val="28"/>
          <w:szCs w:val="28"/>
          <w:lang w:eastAsia="ru-RU"/>
        </w:rPr>
        <w:noBreakHyphen/>
        <w:t>абонементы, разовые сессии, продолжительность, стоимость, срок действия абонементов, правила записи и отмены, иные условия), размещённых на Сайте Исполнителя</w:t>
      </w:r>
      <w:r w:rsidRPr="003E53C2">
        <w:rPr>
          <w:rFonts w:ascii="Times New Roman" w:eastAsia="Times New Roman" w:hAnsi="Times New Roman" w:cs="Times New Roman"/>
          <w:sz w:val="28"/>
          <w:szCs w:val="28"/>
          <w:lang w:eastAsia="ru-RU"/>
        </w:rPr>
        <w:t xml:space="preserve"> </w:t>
      </w:r>
      <w:hyperlink r:id="rId6" w:history="1">
        <w:r w:rsidRPr="003E53C2">
          <w:rPr>
            <w:rStyle w:val="Hyperlink"/>
            <w:rFonts w:ascii="Times New Roman" w:hAnsi="Times New Roman" w:cs="Times New Roman"/>
            <w:sz w:val="28"/>
            <w:szCs w:val="28"/>
          </w:rPr>
          <w:t>https://</w:t>
        </w:r>
        <w:proofErr w:type="spellStart"/>
        <w:r w:rsidRPr="003E53C2">
          <w:rPr>
            <w:rStyle w:val="Hyperlink"/>
            <w:rFonts w:ascii="Times New Roman" w:hAnsi="Times New Roman" w:cs="Times New Roman"/>
            <w:sz w:val="28"/>
            <w:szCs w:val="28"/>
            <w:lang w:val="en-US"/>
          </w:rPr>
          <w:t>psy</w:t>
        </w:r>
        <w:proofErr w:type="spellEnd"/>
        <w:r w:rsidRPr="003E53C2">
          <w:rPr>
            <w:rStyle w:val="Hyperlink"/>
            <w:rFonts w:ascii="Times New Roman" w:hAnsi="Times New Roman" w:cs="Times New Roman"/>
            <w:sz w:val="28"/>
            <w:szCs w:val="28"/>
          </w:rPr>
          <w:t>-</w:t>
        </w:r>
        <w:proofErr w:type="spellStart"/>
        <w:r w:rsidRPr="003E53C2">
          <w:rPr>
            <w:rStyle w:val="Hyperlink"/>
            <w:rFonts w:ascii="Times New Roman" w:hAnsi="Times New Roman" w:cs="Times New Roman"/>
            <w:sz w:val="28"/>
            <w:szCs w:val="28"/>
            <w:lang w:val="en-US"/>
          </w:rPr>
          <w:t>alenachyzh</w:t>
        </w:r>
        <w:proofErr w:type="spellEnd"/>
        <w:r w:rsidRPr="003E53C2">
          <w:rPr>
            <w:rStyle w:val="Hyperlink"/>
            <w:rFonts w:ascii="Times New Roman" w:hAnsi="Times New Roman" w:cs="Times New Roman"/>
            <w:sz w:val="28"/>
            <w:szCs w:val="28"/>
          </w:rPr>
          <w:t>.</w:t>
        </w:r>
        <w:r w:rsidRPr="003E53C2">
          <w:rPr>
            <w:rStyle w:val="Hyperlink"/>
            <w:rFonts w:ascii="Times New Roman" w:hAnsi="Times New Roman" w:cs="Times New Roman"/>
            <w:sz w:val="28"/>
            <w:szCs w:val="28"/>
            <w:lang w:val="en-US"/>
          </w:rPr>
          <w:t>by</w:t>
        </w:r>
        <w:r w:rsidRPr="003E53C2">
          <w:rPr>
            <w:rStyle w:val="Hyperlink"/>
            <w:rFonts w:ascii="Times New Roman" w:hAnsi="Times New Roman" w:cs="Times New Roman"/>
            <w:sz w:val="28"/>
            <w:szCs w:val="28"/>
          </w:rPr>
          <w:t>/</w:t>
        </w:r>
      </w:hyperlink>
      <w:r w:rsidRPr="003A7294">
        <w:rPr>
          <w:rFonts w:ascii="Times New Roman" w:eastAsia="Times New Roman" w:hAnsi="Times New Roman" w:cs="Times New Roman"/>
          <w:sz w:val="28"/>
          <w:szCs w:val="28"/>
          <w:lang w:eastAsia="ru-RU"/>
        </w:rPr>
        <w:t xml:space="preserve"> ,</w:t>
      </w:r>
      <w:r w:rsidRPr="00AF0FD1">
        <w:rPr>
          <w:rFonts w:ascii="Times New Roman" w:eastAsia="Times New Roman" w:hAnsi="Times New Roman" w:cs="Times New Roman"/>
          <w:sz w:val="28"/>
          <w:szCs w:val="28"/>
          <w:lang w:eastAsia="ru-RU"/>
        </w:rPr>
        <w:t xml:space="preserve"> . Заказчик обязан ознакомиться с Описанием услуг до акцепта оферты.</w:t>
      </w:r>
    </w:p>
    <w:p w14:paraId="0C16EF7C" w14:textId="77777777" w:rsidR="00AF0FD1" w:rsidRPr="00AF0FD1" w:rsidRDefault="00AF0FD1" w:rsidP="00AF0FD1">
      <w:pPr>
        <w:spacing w:after="0"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pict w14:anchorId="1ACFB070">
          <v:rect id="_x0000_i1047" style="width:0;height:1.5pt" o:hralign="center" o:hrstd="t" o:hr="t" fillcolor="#a0a0a0" stroked="f"/>
        </w:pict>
      </w:r>
    </w:p>
    <w:p w14:paraId="66EE1BAC" w14:textId="77777777" w:rsidR="00AF0FD1" w:rsidRPr="00AF0FD1" w:rsidRDefault="00AF0FD1" w:rsidP="00AF0F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AF0FD1">
        <w:rPr>
          <w:rFonts w:ascii="Times New Roman" w:eastAsia="Times New Roman" w:hAnsi="Times New Roman" w:cs="Times New Roman"/>
          <w:b/>
          <w:bCs/>
          <w:sz w:val="28"/>
          <w:szCs w:val="28"/>
          <w:lang w:eastAsia="ru-RU"/>
        </w:rPr>
        <w:t>2. Предмет Договора</w:t>
      </w:r>
    </w:p>
    <w:p w14:paraId="1AA1C797" w14:textId="37F55689" w:rsidR="00AF0FD1" w:rsidRPr="003E53C2"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 xml:space="preserve">2.1. Исполнитель обязуется по заданию Заказчика оказать психологические услуги в виде </w:t>
      </w:r>
      <w:r w:rsidRPr="00AF0FD1">
        <w:rPr>
          <w:rFonts w:ascii="Times New Roman" w:eastAsia="Times New Roman" w:hAnsi="Times New Roman" w:cs="Times New Roman"/>
          <w:b/>
          <w:bCs/>
          <w:sz w:val="28"/>
          <w:szCs w:val="28"/>
          <w:lang w:eastAsia="ru-RU"/>
        </w:rPr>
        <w:t>пакета консультаций (абонемента) либо единичной (разовой) консультации</w:t>
      </w:r>
      <w:r w:rsidRPr="00AF0FD1">
        <w:rPr>
          <w:rFonts w:ascii="Times New Roman" w:eastAsia="Times New Roman" w:hAnsi="Times New Roman" w:cs="Times New Roman"/>
          <w:sz w:val="28"/>
          <w:szCs w:val="28"/>
          <w:lang w:eastAsia="ru-RU"/>
        </w:rPr>
        <w:t xml:space="preserve"> в порядке и на условиях, предусмотренных настоящим Договором и Описанием услуг на Сайте Исполнителя, а Заказчик обязуется оплатить эти услуги.</w:t>
      </w:r>
      <w:r w:rsidRPr="00AF0FD1">
        <w:rPr>
          <w:rFonts w:ascii="Times New Roman" w:eastAsia="Times New Roman" w:hAnsi="Times New Roman" w:cs="Times New Roman"/>
          <w:sz w:val="28"/>
          <w:szCs w:val="28"/>
          <w:lang w:eastAsia="ru-RU"/>
        </w:rPr>
        <w:br/>
        <w:t>2.2. Конкретные параметры услуги (тип: пакет</w:t>
      </w:r>
      <w:r w:rsidRPr="00AF0FD1">
        <w:rPr>
          <w:rFonts w:ascii="Times New Roman" w:eastAsia="Times New Roman" w:hAnsi="Times New Roman" w:cs="Times New Roman"/>
          <w:sz w:val="28"/>
          <w:szCs w:val="28"/>
          <w:lang w:eastAsia="ru-RU"/>
        </w:rPr>
        <w:noBreakHyphen/>
        <w:t>абонемент либо единичная сессия; количество сессий в пакете; продолжительность одной сессии; формат оказания услуг — очно/онлайн; стоимость пакета либо стоимость единичной консультации; стоимость одной сессии для расчёта возвратов; срок действия абонемента) указаны в Описании услуг на Сайте Исполнителя и являются неотъемлемой частью настоящего Договора.</w:t>
      </w:r>
      <w:r w:rsidRPr="00AF0FD1">
        <w:rPr>
          <w:rFonts w:ascii="Times New Roman" w:eastAsia="Times New Roman" w:hAnsi="Times New Roman" w:cs="Times New Roman"/>
          <w:sz w:val="28"/>
          <w:szCs w:val="28"/>
          <w:lang w:eastAsia="ru-RU"/>
        </w:rPr>
        <w:br/>
        <w:t>2.3. Пакет консультаций предоставляется на условиях абонемента со сроком действия 30 календарных дней, в течение которых Заказчик вправе использовать согласованное количество сессий. Неиспользованные сессии по истечении указанного срока не подлежат возврату или переносу.</w:t>
      </w:r>
      <w:r w:rsidRPr="00AF0FD1">
        <w:rPr>
          <w:rFonts w:ascii="Times New Roman" w:eastAsia="Times New Roman" w:hAnsi="Times New Roman" w:cs="Times New Roman"/>
          <w:sz w:val="28"/>
          <w:szCs w:val="28"/>
          <w:lang w:eastAsia="ru-RU"/>
        </w:rPr>
        <w:br/>
        <w:t xml:space="preserve">2.4. Оказание услуг осуществляется лично Исполнителем. </w:t>
      </w:r>
    </w:p>
    <w:p w14:paraId="235F972D" w14:textId="524A668A" w:rsidR="00AF0FD1" w:rsidRPr="003E53C2"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3E53C2">
        <w:rPr>
          <w:rFonts w:ascii="Times New Roman" w:eastAsia="Times New Roman" w:hAnsi="Times New Roman" w:cs="Times New Roman"/>
          <w:sz w:val="28"/>
          <w:szCs w:val="28"/>
          <w:lang w:eastAsia="ru-RU"/>
        </w:rPr>
        <w:t>2.</w:t>
      </w:r>
      <w:proofErr w:type="gramStart"/>
      <w:r w:rsidRPr="003E53C2">
        <w:rPr>
          <w:rFonts w:ascii="Times New Roman" w:eastAsia="Times New Roman" w:hAnsi="Times New Roman" w:cs="Times New Roman"/>
          <w:sz w:val="28"/>
          <w:szCs w:val="28"/>
          <w:lang w:eastAsia="ru-RU"/>
        </w:rPr>
        <w:t>5.</w:t>
      </w:r>
      <w:r w:rsidRPr="003A7294">
        <w:rPr>
          <w:rFonts w:ascii="Times New Roman" w:eastAsia="Times New Roman" w:hAnsi="Times New Roman" w:cs="Times New Roman"/>
          <w:sz w:val="28"/>
          <w:szCs w:val="28"/>
          <w:lang w:eastAsia="ru-RU"/>
        </w:rPr>
        <w:t>Оказание</w:t>
      </w:r>
      <w:proofErr w:type="gramEnd"/>
      <w:r w:rsidRPr="003A7294">
        <w:rPr>
          <w:rFonts w:ascii="Times New Roman" w:eastAsia="Times New Roman" w:hAnsi="Times New Roman" w:cs="Times New Roman"/>
          <w:sz w:val="28"/>
          <w:szCs w:val="28"/>
          <w:lang w:eastAsia="ru-RU"/>
        </w:rPr>
        <w:t xml:space="preserve"> услуг не преследует цели постановки медицинских диагнозов, назначения лечения или замены врачебной помощи. При наличии показаний Исполнитель вправе рекомендовать обращение к врачу (медицинскому психологу, психиатру и пр.).</w:t>
      </w:r>
    </w:p>
    <w:p w14:paraId="15951273" w14:textId="77777777" w:rsidR="00065A4C" w:rsidRPr="00AF0FD1" w:rsidRDefault="00065A4C" w:rsidP="00065A4C">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AF0FD1">
        <w:rPr>
          <w:rFonts w:ascii="Times New Roman" w:eastAsia="Times New Roman" w:hAnsi="Times New Roman" w:cs="Times New Roman"/>
          <w:b/>
          <w:bCs/>
          <w:sz w:val="28"/>
          <w:szCs w:val="28"/>
          <w:lang w:eastAsia="ru-RU"/>
        </w:rPr>
        <w:t>3. Порядок заключения Договора (акцепт)</w:t>
      </w:r>
    </w:p>
    <w:p w14:paraId="0B4C9FA4" w14:textId="5F6881AD" w:rsidR="00065A4C" w:rsidRPr="003E53C2" w:rsidRDefault="00065A4C"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3.1. Настоящий Договор является публичной офертой (в соответствии со ст. 407 Гражданского кодекса Республики Беларусь).</w:t>
      </w:r>
      <w:r w:rsidRPr="00AF0FD1">
        <w:rPr>
          <w:rFonts w:ascii="Times New Roman" w:eastAsia="Times New Roman" w:hAnsi="Times New Roman" w:cs="Times New Roman"/>
          <w:sz w:val="28"/>
          <w:szCs w:val="28"/>
          <w:lang w:eastAsia="ru-RU"/>
        </w:rPr>
        <w:br/>
      </w:r>
      <w:r w:rsidRPr="00AF0FD1">
        <w:rPr>
          <w:rFonts w:ascii="Times New Roman" w:eastAsia="Times New Roman" w:hAnsi="Times New Roman" w:cs="Times New Roman"/>
          <w:sz w:val="28"/>
          <w:szCs w:val="28"/>
          <w:lang w:eastAsia="ru-RU"/>
        </w:rPr>
        <w:lastRenderedPageBreak/>
        <w:t>3.2. Акцептом настоящей оферты признаётся внесение Заказчиком 100 % предоплаты</w:t>
      </w:r>
      <w:r w:rsidRPr="003E53C2">
        <w:rPr>
          <w:rFonts w:ascii="Times New Roman" w:eastAsia="Times New Roman" w:hAnsi="Times New Roman" w:cs="Times New Roman"/>
          <w:sz w:val="28"/>
          <w:szCs w:val="28"/>
          <w:lang w:eastAsia="ru-RU"/>
        </w:rPr>
        <w:t xml:space="preserve"> если иное не согласовано,</w:t>
      </w:r>
      <w:r w:rsidRPr="00AF0FD1">
        <w:rPr>
          <w:rFonts w:ascii="Times New Roman" w:eastAsia="Times New Roman" w:hAnsi="Times New Roman" w:cs="Times New Roman"/>
          <w:sz w:val="28"/>
          <w:szCs w:val="28"/>
          <w:lang w:eastAsia="ru-RU"/>
        </w:rPr>
        <w:t xml:space="preserve"> в размере, указанном в Описании услуг на Сайте Исполнителя для выбранного типа услуги (пакет</w:t>
      </w:r>
      <w:r w:rsidRPr="00AF0FD1">
        <w:rPr>
          <w:rFonts w:ascii="Times New Roman" w:eastAsia="Times New Roman" w:hAnsi="Times New Roman" w:cs="Times New Roman"/>
          <w:sz w:val="28"/>
          <w:szCs w:val="28"/>
          <w:lang w:eastAsia="ru-RU"/>
        </w:rPr>
        <w:noBreakHyphen/>
        <w:t>абонемент</w:t>
      </w:r>
      <w:r w:rsidRPr="003E53C2">
        <w:rPr>
          <w:rFonts w:ascii="Times New Roman" w:eastAsia="Times New Roman" w:hAnsi="Times New Roman" w:cs="Times New Roman"/>
          <w:sz w:val="28"/>
          <w:szCs w:val="28"/>
          <w:lang w:eastAsia="ru-RU"/>
        </w:rPr>
        <w:t xml:space="preserve">) и предоплаты либо </w:t>
      </w:r>
      <w:proofErr w:type="spellStart"/>
      <w:r w:rsidRPr="003E53C2">
        <w:rPr>
          <w:rFonts w:ascii="Times New Roman" w:eastAsia="Times New Roman" w:hAnsi="Times New Roman" w:cs="Times New Roman"/>
          <w:sz w:val="28"/>
          <w:szCs w:val="28"/>
          <w:lang w:eastAsia="ru-RU"/>
        </w:rPr>
        <w:t>постоплаты</w:t>
      </w:r>
      <w:proofErr w:type="spellEnd"/>
      <w:r w:rsidRPr="003E53C2">
        <w:rPr>
          <w:rFonts w:ascii="Times New Roman" w:eastAsia="Times New Roman" w:hAnsi="Times New Roman" w:cs="Times New Roman"/>
          <w:sz w:val="28"/>
          <w:szCs w:val="28"/>
          <w:lang w:eastAsia="ru-RU"/>
        </w:rPr>
        <w:t xml:space="preserve"> в случае</w:t>
      </w:r>
      <w:r w:rsidRPr="00AF0FD1">
        <w:rPr>
          <w:rFonts w:ascii="Times New Roman" w:eastAsia="Times New Roman" w:hAnsi="Times New Roman" w:cs="Times New Roman"/>
          <w:sz w:val="28"/>
          <w:szCs w:val="28"/>
          <w:lang w:eastAsia="ru-RU"/>
        </w:rPr>
        <w:t xml:space="preserve"> единичн</w:t>
      </w:r>
      <w:r w:rsidRPr="003E53C2">
        <w:rPr>
          <w:rFonts w:ascii="Times New Roman" w:eastAsia="Times New Roman" w:hAnsi="Times New Roman" w:cs="Times New Roman"/>
          <w:sz w:val="28"/>
          <w:szCs w:val="28"/>
          <w:lang w:eastAsia="ru-RU"/>
        </w:rPr>
        <w:t>ой</w:t>
      </w:r>
      <w:r w:rsidRPr="00AF0FD1">
        <w:rPr>
          <w:rFonts w:ascii="Times New Roman" w:eastAsia="Times New Roman" w:hAnsi="Times New Roman" w:cs="Times New Roman"/>
          <w:sz w:val="28"/>
          <w:szCs w:val="28"/>
          <w:lang w:eastAsia="ru-RU"/>
        </w:rPr>
        <w:t xml:space="preserve"> консультаци</w:t>
      </w:r>
      <w:r w:rsidRPr="003E53C2">
        <w:rPr>
          <w:rFonts w:ascii="Times New Roman" w:eastAsia="Times New Roman" w:hAnsi="Times New Roman" w:cs="Times New Roman"/>
          <w:sz w:val="28"/>
          <w:szCs w:val="28"/>
          <w:lang w:eastAsia="ru-RU"/>
        </w:rPr>
        <w:t>и</w:t>
      </w:r>
      <w:r w:rsidRPr="00AF0FD1">
        <w:rPr>
          <w:rFonts w:ascii="Times New Roman" w:eastAsia="Times New Roman" w:hAnsi="Times New Roman" w:cs="Times New Roman"/>
          <w:sz w:val="28"/>
          <w:szCs w:val="28"/>
          <w:lang w:eastAsia="ru-RU"/>
        </w:rPr>
        <w:t>.</w:t>
      </w:r>
      <w:r w:rsidRPr="00AF0FD1">
        <w:rPr>
          <w:rFonts w:ascii="Times New Roman" w:eastAsia="Times New Roman" w:hAnsi="Times New Roman" w:cs="Times New Roman"/>
          <w:sz w:val="28"/>
          <w:szCs w:val="28"/>
          <w:lang w:eastAsia="ru-RU"/>
        </w:rPr>
        <w:br/>
        <w:t>3.3. Моментом акцепта и, соответственно, моментом заключения Договора считается дата поступления денежных средств на счёт Исполнителя.</w:t>
      </w:r>
      <w:r w:rsidRPr="00AF0FD1">
        <w:rPr>
          <w:rFonts w:ascii="Times New Roman" w:eastAsia="Times New Roman" w:hAnsi="Times New Roman" w:cs="Times New Roman"/>
          <w:sz w:val="28"/>
          <w:szCs w:val="28"/>
          <w:lang w:eastAsia="ru-RU"/>
        </w:rPr>
        <w:br/>
        <w:t>3.4. Факт ознакомления Заказчика с Описанием услуг подтверждается совершением акцепта (оплатой). Исполнитель не несёт ответственности за последствия, вызванные незнанием Заказчиком условий, размещённых на Сайте.</w:t>
      </w:r>
    </w:p>
    <w:p w14:paraId="6404B078" w14:textId="672256E1" w:rsidR="00A9227F" w:rsidRPr="00AF0FD1" w:rsidRDefault="003F1479" w:rsidP="00A9227F">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E53C2">
        <w:rPr>
          <w:rFonts w:ascii="Times New Roman" w:eastAsia="Times New Roman" w:hAnsi="Times New Roman" w:cs="Times New Roman"/>
          <w:b/>
          <w:bCs/>
          <w:sz w:val="28"/>
          <w:szCs w:val="28"/>
          <w:lang w:eastAsia="ru-RU"/>
        </w:rPr>
        <w:t>4</w:t>
      </w:r>
      <w:r w:rsidR="00A9227F" w:rsidRPr="00AF0FD1">
        <w:rPr>
          <w:rFonts w:ascii="Times New Roman" w:eastAsia="Times New Roman" w:hAnsi="Times New Roman" w:cs="Times New Roman"/>
          <w:b/>
          <w:bCs/>
          <w:sz w:val="28"/>
          <w:szCs w:val="28"/>
          <w:lang w:eastAsia="ru-RU"/>
        </w:rPr>
        <w:t xml:space="preserve">. </w:t>
      </w:r>
      <w:r w:rsidR="00A9227F" w:rsidRPr="003E53C2">
        <w:rPr>
          <w:rFonts w:ascii="Times New Roman" w:eastAsia="Times New Roman" w:hAnsi="Times New Roman" w:cs="Times New Roman"/>
          <w:b/>
          <w:bCs/>
          <w:sz w:val="28"/>
          <w:szCs w:val="28"/>
          <w:lang w:eastAsia="ru-RU"/>
        </w:rPr>
        <w:t>Условия и п</w:t>
      </w:r>
      <w:r w:rsidR="00A9227F" w:rsidRPr="00AF0FD1">
        <w:rPr>
          <w:rFonts w:ascii="Times New Roman" w:eastAsia="Times New Roman" w:hAnsi="Times New Roman" w:cs="Times New Roman"/>
          <w:b/>
          <w:bCs/>
          <w:sz w:val="28"/>
          <w:szCs w:val="28"/>
          <w:lang w:eastAsia="ru-RU"/>
        </w:rPr>
        <w:t xml:space="preserve">орядок </w:t>
      </w:r>
      <w:r w:rsidR="00A9227F" w:rsidRPr="003E53C2">
        <w:rPr>
          <w:rFonts w:ascii="Times New Roman" w:eastAsia="Times New Roman" w:hAnsi="Times New Roman" w:cs="Times New Roman"/>
          <w:b/>
          <w:bCs/>
          <w:sz w:val="28"/>
          <w:szCs w:val="28"/>
          <w:lang w:eastAsia="ru-RU"/>
        </w:rPr>
        <w:t>предоставления</w:t>
      </w:r>
      <w:r w:rsidR="00A9227F" w:rsidRPr="00AF0FD1">
        <w:rPr>
          <w:rFonts w:ascii="Times New Roman" w:eastAsia="Times New Roman" w:hAnsi="Times New Roman" w:cs="Times New Roman"/>
          <w:b/>
          <w:bCs/>
          <w:sz w:val="28"/>
          <w:szCs w:val="28"/>
          <w:lang w:eastAsia="ru-RU"/>
        </w:rPr>
        <w:t xml:space="preserve"> услуг</w:t>
      </w:r>
    </w:p>
    <w:p w14:paraId="4743A496" w14:textId="12696A0B" w:rsidR="00A9227F" w:rsidRPr="003A7294" w:rsidRDefault="003F1479"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3E53C2">
        <w:rPr>
          <w:rFonts w:ascii="Times New Roman" w:eastAsia="Times New Roman" w:hAnsi="Times New Roman" w:cs="Times New Roman"/>
          <w:sz w:val="28"/>
          <w:szCs w:val="28"/>
          <w:lang w:eastAsia="ru-RU"/>
        </w:rPr>
        <w:t>4</w:t>
      </w:r>
      <w:r w:rsidR="00A9227F" w:rsidRPr="00AF0FD1">
        <w:rPr>
          <w:rFonts w:ascii="Times New Roman" w:eastAsia="Times New Roman" w:hAnsi="Times New Roman" w:cs="Times New Roman"/>
          <w:sz w:val="28"/>
          <w:szCs w:val="28"/>
          <w:lang w:eastAsia="ru-RU"/>
        </w:rPr>
        <w:t>.1. Исполнитель приступает к оказанию услуг после подтверждения поступления предоплаты</w:t>
      </w:r>
      <w:r w:rsidR="00D32900" w:rsidRPr="003E53C2">
        <w:rPr>
          <w:rFonts w:ascii="Times New Roman" w:eastAsia="Times New Roman" w:hAnsi="Times New Roman" w:cs="Times New Roman"/>
          <w:sz w:val="28"/>
          <w:szCs w:val="28"/>
          <w:lang w:eastAsia="ru-RU"/>
        </w:rPr>
        <w:t xml:space="preserve"> если иное не согласовано с заказчиком.</w:t>
      </w:r>
      <w:r w:rsidR="00A9227F"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4</w:t>
      </w:r>
      <w:r w:rsidR="00A9227F" w:rsidRPr="00AF0FD1">
        <w:rPr>
          <w:rFonts w:ascii="Times New Roman" w:eastAsia="Times New Roman" w:hAnsi="Times New Roman" w:cs="Times New Roman"/>
          <w:sz w:val="28"/>
          <w:szCs w:val="28"/>
          <w:lang w:eastAsia="ru-RU"/>
        </w:rPr>
        <w:t>.2. График консультаций согласовывается Сторонами индивидуально по электронной почте или в мессенджере). Для единичной консультации согласовывается одна сессия; для пакета</w:t>
      </w:r>
      <w:r w:rsidR="00A9227F" w:rsidRPr="00AF0FD1">
        <w:rPr>
          <w:rFonts w:ascii="Times New Roman" w:eastAsia="Times New Roman" w:hAnsi="Times New Roman" w:cs="Times New Roman"/>
          <w:sz w:val="28"/>
          <w:szCs w:val="28"/>
          <w:lang w:eastAsia="ru-RU"/>
        </w:rPr>
        <w:noBreakHyphen/>
        <w:t>абонемента — Заказчик формирует график самостоятельно в пределах срока действия абонемента (30 календарных дней с даты заключения Договора) по согласованию с Исполнителем. По истечении указанного срока право на проведение неиспользованных сессий прекращается.</w:t>
      </w:r>
      <w:r w:rsidR="00A9227F"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4</w:t>
      </w:r>
      <w:r w:rsidR="00A9227F" w:rsidRPr="00AF0FD1">
        <w:rPr>
          <w:rFonts w:ascii="Times New Roman" w:eastAsia="Times New Roman" w:hAnsi="Times New Roman" w:cs="Times New Roman"/>
          <w:sz w:val="28"/>
          <w:szCs w:val="28"/>
          <w:lang w:eastAsia="ru-RU"/>
        </w:rPr>
        <w:t>.3. Каждая проведённая сессия фиксируется в журнале учёта услуг Исполнителя. Факт оказания услуги подтверждается отметкой в журнале, а также (при необходимости) протоколом консультации.</w:t>
      </w:r>
      <w:r w:rsidR="00A9227F"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4</w:t>
      </w:r>
      <w:r w:rsidR="00A9227F" w:rsidRPr="00AF0FD1">
        <w:rPr>
          <w:rFonts w:ascii="Times New Roman" w:eastAsia="Times New Roman" w:hAnsi="Times New Roman" w:cs="Times New Roman"/>
          <w:sz w:val="28"/>
          <w:szCs w:val="28"/>
          <w:lang w:eastAsia="ru-RU"/>
        </w:rPr>
        <w:t>.4. Услуга считается оказанной в полном объёме, если консультация состоялась в согласованное время, вне зависимости от фактической продолжительности участия Заказчика (включая частичное участие).</w:t>
      </w:r>
      <w:r w:rsidR="00A9227F" w:rsidRPr="00AF0FD1">
        <w:rPr>
          <w:rFonts w:ascii="Times New Roman" w:eastAsia="Times New Roman" w:hAnsi="Times New Roman" w:cs="Times New Roman"/>
          <w:sz w:val="28"/>
          <w:szCs w:val="28"/>
          <w:lang w:eastAsia="ru-RU"/>
        </w:rPr>
        <w:br/>
      </w:r>
    </w:p>
    <w:p w14:paraId="42990225" w14:textId="04AF2875" w:rsidR="00065A4C" w:rsidRPr="003E53C2" w:rsidRDefault="003F1479" w:rsidP="00065A4C">
      <w:pPr>
        <w:jc w:val="both"/>
        <w:rPr>
          <w:rFonts w:ascii="Times New Roman" w:hAnsi="Times New Roman" w:cs="Times New Roman"/>
          <w:sz w:val="28"/>
          <w:szCs w:val="28"/>
        </w:rPr>
      </w:pPr>
      <w:r w:rsidRPr="003E53C2">
        <w:rPr>
          <w:rFonts w:ascii="Times New Roman" w:hAnsi="Times New Roman" w:cs="Times New Roman"/>
          <w:sz w:val="28"/>
          <w:szCs w:val="28"/>
        </w:rPr>
        <w:t>5</w:t>
      </w:r>
      <w:r w:rsidR="00065A4C" w:rsidRPr="003E53C2">
        <w:rPr>
          <w:rFonts w:ascii="Times New Roman" w:hAnsi="Times New Roman" w:cs="Times New Roman"/>
          <w:sz w:val="28"/>
          <w:szCs w:val="28"/>
        </w:rPr>
        <w:t>. СТОИМОСТЬ И ПОРЯДОК РАСЧЕТОВ</w:t>
      </w:r>
    </w:p>
    <w:p w14:paraId="02F422E2" w14:textId="465A98BD" w:rsidR="00065A4C" w:rsidRPr="003E53C2" w:rsidRDefault="003F1479" w:rsidP="00065A4C">
      <w:pPr>
        <w:jc w:val="both"/>
        <w:rPr>
          <w:rFonts w:ascii="Times New Roman" w:hAnsi="Times New Roman" w:cs="Times New Roman"/>
          <w:sz w:val="28"/>
          <w:szCs w:val="28"/>
        </w:rPr>
      </w:pPr>
      <w:r w:rsidRPr="003E53C2">
        <w:rPr>
          <w:rFonts w:ascii="Times New Roman" w:hAnsi="Times New Roman" w:cs="Times New Roman"/>
          <w:sz w:val="28"/>
          <w:szCs w:val="28"/>
        </w:rPr>
        <w:t>5</w:t>
      </w:r>
      <w:r w:rsidR="00065A4C" w:rsidRPr="003E53C2">
        <w:rPr>
          <w:rFonts w:ascii="Times New Roman" w:hAnsi="Times New Roman" w:cs="Times New Roman"/>
          <w:sz w:val="28"/>
          <w:szCs w:val="28"/>
        </w:rPr>
        <w:t xml:space="preserve">.1. </w:t>
      </w:r>
      <w:r w:rsidR="00065A4C" w:rsidRPr="00AF0FD1">
        <w:rPr>
          <w:rFonts w:ascii="Times New Roman" w:eastAsia="Times New Roman" w:hAnsi="Times New Roman" w:cs="Times New Roman"/>
          <w:sz w:val="28"/>
          <w:szCs w:val="28"/>
          <w:lang w:eastAsia="ru-RU"/>
        </w:rPr>
        <w:t>Стоимость пакета</w:t>
      </w:r>
      <w:r w:rsidR="00065A4C" w:rsidRPr="00AF0FD1">
        <w:rPr>
          <w:rFonts w:ascii="Times New Roman" w:eastAsia="Times New Roman" w:hAnsi="Times New Roman" w:cs="Times New Roman"/>
          <w:sz w:val="28"/>
          <w:szCs w:val="28"/>
          <w:lang w:eastAsia="ru-RU"/>
        </w:rPr>
        <w:noBreakHyphen/>
        <w:t xml:space="preserve">абонемента либо единичной консультации </w:t>
      </w:r>
      <w:r w:rsidR="00065A4C" w:rsidRPr="003E53C2">
        <w:rPr>
          <w:rFonts w:ascii="Times New Roman" w:hAnsi="Times New Roman" w:cs="Times New Roman"/>
          <w:sz w:val="28"/>
          <w:szCs w:val="28"/>
        </w:rPr>
        <w:t xml:space="preserve">определяется в белорусских рублях и </w:t>
      </w:r>
      <w:r w:rsidR="00065A4C" w:rsidRPr="00AF0FD1">
        <w:rPr>
          <w:rFonts w:ascii="Times New Roman" w:eastAsia="Times New Roman" w:hAnsi="Times New Roman" w:cs="Times New Roman"/>
          <w:sz w:val="28"/>
          <w:szCs w:val="28"/>
          <w:lang w:eastAsia="ru-RU"/>
        </w:rPr>
        <w:t xml:space="preserve">указана в Описании услуг на Сайте </w:t>
      </w:r>
      <w:proofErr w:type="gramStart"/>
      <w:r w:rsidR="00065A4C" w:rsidRPr="00AF0FD1">
        <w:rPr>
          <w:rFonts w:ascii="Times New Roman" w:eastAsia="Times New Roman" w:hAnsi="Times New Roman" w:cs="Times New Roman"/>
          <w:sz w:val="28"/>
          <w:szCs w:val="28"/>
          <w:lang w:eastAsia="ru-RU"/>
        </w:rPr>
        <w:t>Исполнителя</w:t>
      </w:r>
      <w:r w:rsidR="00065A4C" w:rsidRPr="003E53C2">
        <w:rPr>
          <w:rFonts w:ascii="Times New Roman" w:hAnsi="Times New Roman" w:cs="Times New Roman"/>
          <w:sz w:val="28"/>
          <w:szCs w:val="28"/>
        </w:rPr>
        <w:t xml:space="preserve">  действующему</w:t>
      </w:r>
      <w:proofErr w:type="gramEnd"/>
      <w:r w:rsidR="00065A4C" w:rsidRPr="003E53C2">
        <w:rPr>
          <w:rFonts w:ascii="Times New Roman" w:hAnsi="Times New Roman" w:cs="Times New Roman"/>
          <w:sz w:val="28"/>
          <w:szCs w:val="28"/>
        </w:rPr>
        <w:t xml:space="preserve"> на дату оплаты или проведения консультации. </w:t>
      </w:r>
    </w:p>
    <w:p w14:paraId="6AEAD89E" w14:textId="1B1369E7" w:rsidR="00065A4C" w:rsidRPr="003E53C2" w:rsidRDefault="003F1479" w:rsidP="00065A4C">
      <w:pPr>
        <w:jc w:val="both"/>
        <w:rPr>
          <w:rFonts w:ascii="Times New Roman" w:hAnsi="Times New Roman" w:cs="Times New Roman"/>
          <w:sz w:val="28"/>
          <w:szCs w:val="28"/>
        </w:rPr>
      </w:pPr>
      <w:r w:rsidRPr="003E53C2">
        <w:rPr>
          <w:rFonts w:ascii="Times New Roman" w:hAnsi="Times New Roman" w:cs="Times New Roman"/>
          <w:sz w:val="28"/>
          <w:szCs w:val="28"/>
        </w:rPr>
        <w:t>5</w:t>
      </w:r>
      <w:r w:rsidR="00065A4C" w:rsidRPr="003E53C2">
        <w:rPr>
          <w:rFonts w:ascii="Times New Roman" w:hAnsi="Times New Roman" w:cs="Times New Roman"/>
          <w:sz w:val="28"/>
          <w:szCs w:val="28"/>
        </w:rPr>
        <w:t>.</w:t>
      </w:r>
      <w:proofErr w:type="gramStart"/>
      <w:r w:rsidR="00065A4C" w:rsidRPr="003E53C2">
        <w:rPr>
          <w:rFonts w:ascii="Times New Roman" w:hAnsi="Times New Roman" w:cs="Times New Roman"/>
          <w:sz w:val="28"/>
          <w:szCs w:val="28"/>
        </w:rPr>
        <w:t>2.Оплата</w:t>
      </w:r>
      <w:proofErr w:type="gramEnd"/>
      <w:r w:rsidR="00065A4C" w:rsidRPr="003E53C2">
        <w:rPr>
          <w:rFonts w:ascii="Times New Roman" w:hAnsi="Times New Roman" w:cs="Times New Roman"/>
          <w:sz w:val="28"/>
          <w:szCs w:val="28"/>
        </w:rPr>
        <w:t xml:space="preserve"> выбранной услуги производится Заказчиком путем зачисления денежных средств</w:t>
      </w:r>
      <w:r w:rsidR="00065A4C" w:rsidRPr="003E53C2">
        <w:rPr>
          <w:rFonts w:ascii="Times New Roman" w:hAnsi="Times New Roman" w:cs="Times New Roman"/>
          <w:spacing w:val="-4"/>
          <w:sz w:val="28"/>
          <w:szCs w:val="28"/>
        </w:rPr>
        <w:t xml:space="preserve"> </w:t>
      </w:r>
      <w:r w:rsidR="00065A4C" w:rsidRPr="003E53C2">
        <w:rPr>
          <w:rFonts w:ascii="Times New Roman" w:hAnsi="Times New Roman" w:cs="Times New Roman"/>
          <w:sz w:val="28"/>
          <w:szCs w:val="28"/>
        </w:rPr>
        <w:t xml:space="preserve">любым способом на расчётный счёт Исполнителя Для разовых (единичных) консультаций допускается два формата расчетов по согласованию Сторон: В форме 100% предоплаты до момента начала консультации; В форме </w:t>
      </w:r>
      <w:proofErr w:type="spellStart"/>
      <w:r w:rsidR="00065A4C" w:rsidRPr="003E53C2">
        <w:rPr>
          <w:rFonts w:ascii="Times New Roman" w:hAnsi="Times New Roman" w:cs="Times New Roman"/>
          <w:sz w:val="28"/>
          <w:szCs w:val="28"/>
        </w:rPr>
        <w:t>постоплаты</w:t>
      </w:r>
      <w:proofErr w:type="spellEnd"/>
      <w:r w:rsidR="00065A4C" w:rsidRPr="003E53C2">
        <w:rPr>
          <w:rFonts w:ascii="Times New Roman" w:hAnsi="Times New Roman" w:cs="Times New Roman"/>
          <w:sz w:val="28"/>
          <w:szCs w:val="28"/>
        </w:rPr>
        <w:t xml:space="preserve"> — в течение 24 часов с момента фактического окончания консультации.</w:t>
      </w:r>
    </w:p>
    <w:p w14:paraId="4E851F29" w14:textId="6F489008" w:rsidR="00065A4C" w:rsidRPr="003E53C2" w:rsidRDefault="003F1479" w:rsidP="00065A4C">
      <w:pPr>
        <w:tabs>
          <w:tab w:val="left" w:pos="860"/>
          <w:tab w:val="left" w:pos="912"/>
        </w:tabs>
        <w:ind w:right="140"/>
        <w:rPr>
          <w:rFonts w:ascii="Times New Roman" w:hAnsi="Times New Roman" w:cs="Times New Roman"/>
          <w:sz w:val="28"/>
          <w:szCs w:val="28"/>
        </w:rPr>
      </w:pPr>
      <w:r w:rsidRPr="003E53C2">
        <w:rPr>
          <w:rFonts w:ascii="Times New Roman" w:hAnsi="Times New Roman" w:cs="Times New Roman"/>
          <w:sz w:val="28"/>
          <w:szCs w:val="28"/>
        </w:rPr>
        <w:t>5</w:t>
      </w:r>
      <w:r w:rsidR="00065A4C" w:rsidRPr="003E53C2">
        <w:rPr>
          <w:rFonts w:ascii="Times New Roman" w:hAnsi="Times New Roman" w:cs="Times New Roman"/>
          <w:sz w:val="28"/>
          <w:szCs w:val="28"/>
        </w:rPr>
        <w:t>.</w:t>
      </w:r>
      <w:proofErr w:type="gramStart"/>
      <w:r w:rsidR="00065A4C" w:rsidRPr="003E53C2">
        <w:rPr>
          <w:rFonts w:ascii="Times New Roman" w:hAnsi="Times New Roman" w:cs="Times New Roman"/>
          <w:sz w:val="28"/>
          <w:szCs w:val="28"/>
        </w:rPr>
        <w:t>3.Моментом</w:t>
      </w:r>
      <w:proofErr w:type="gramEnd"/>
      <w:r w:rsidR="00065A4C" w:rsidRPr="003E53C2">
        <w:rPr>
          <w:rFonts w:ascii="Times New Roman" w:hAnsi="Times New Roman" w:cs="Times New Roman"/>
          <w:sz w:val="28"/>
          <w:szCs w:val="28"/>
        </w:rPr>
        <w:t xml:space="preserve"> оплаты считается успешное завершение платёжной транзакции, что должно подтверждаться соответствующим статусом в </w:t>
      </w:r>
      <w:r w:rsidR="00065A4C" w:rsidRPr="003E53C2">
        <w:rPr>
          <w:rFonts w:ascii="Times New Roman" w:hAnsi="Times New Roman" w:cs="Times New Roman"/>
          <w:sz w:val="28"/>
          <w:szCs w:val="28"/>
        </w:rPr>
        <w:lastRenderedPageBreak/>
        <w:t>платёжной системе или платёжным чеком, предоставленным Заказчиком Исполнителю при оплате на расчётный счёт по реквизитам.</w:t>
      </w:r>
    </w:p>
    <w:p w14:paraId="640938BE" w14:textId="4E75D5D7" w:rsidR="00065A4C" w:rsidRPr="003E53C2" w:rsidRDefault="00065A4C" w:rsidP="003F1479">
      <w:pPr>
        <w:tabs>
          <w:tab w:val="left" w:pos="912"/>
        </w:tabs>
        <w:spacing w:line="251" w:lineRule="exact"/>
        <w:rPr>
          <w:rFonts w:ascii="Times New Roman" w:hAnsi="Times New Roman" w:cs="Times New Roman"/>
          <w:sz w:val="28"/>
          <w:szCs w:val="28"/>
        </w:rPr>
      </w:pPr>
      <w:r w:rsidRPr="003E53C2">
        <w:rPr>
          <w:rFonts w:ascii="Times New Roman" w:hAnsi="Times New Roman" w:cs="Times New Roman"/>
          <w:noProof/>
          <w:sz w:val="28"/>
          <w:szCs w:val="28"/>
        </w:rPr>
        <mc:AlternateContent>
          <mc:Choice Requires="wpg">
            <w:drawing>
              <wp:anchor distT="0" distB="0" distL="0" distR="0" simplePos="0" relativeHeight="251661312" behindDoc="1" locked="0" layoutInCell="1" allowOverlap="1" wp14:anchorId="400C835B" wp14:editId="3B1800F1">
                <wp:simplePos x="0" y="0"/>
                <wp:positionH relativeFrom="page">
                  <wp:posOffset>896620</wp:posOffset>
                </wp:positionH>
                <wp:positionV relativeFrom="paragraph">
                  <wp:posOffset>470535</wp:posOffset>
                </wp:positionV>
                <wp:extent cx="5759450" cy="61277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612775"/>
                          <a:chOff x="0" y="0"/>
                          <a:chExt cx="5759450" cy="612775"/>
                        </a:xfrm>
                      </wpg:grpSpPr>
                      <pic:pic xmlns:pic="http://schemas.openxmlformats.org/drawingml/2006/picture">
                        <pic:nvPicPr>
                          <pic:cNvPr id="2" name="Image 5"/>
                          <pic:cNvPicPr/>
                        </pic:nvPicPr>
                        <pic:blipFill>
                          <a:blip r:embed="rId7" cstate="print"/>
                          <a:stretch>
                            <a:fillRect/>
                          </a:stretch>
                        </pic:blipFill>
                        <pic:spPr>
                          <a:xfrm>
                            <a:off x="4943474" y="0"/>
                            <a:ext cx="815474" cy="541907"/>
                          </a:xfrm>
                          <a:prstGeom prst="rect">
                            <a:avLst/>
                          </a:prstGeom>
                        </pic:spPr>
                      </pic:pic>
                      <pic:pic xmlns:pic="http://schemas.openxmlformats.org/drawingml/2006/picture">
                        <pic:nvPicPr>
                          <pic:cNvPr id="3" name="Image 6"/>
                          <pic:cNvPicPr/>
                        </pic:nvPicPr>
                        <pic:blipFill>
                          <a:blip r:embed="rId8" cstate="print"/>
                          <a:stretch>
                            <a:fillRect/>
                          </a:stretch>
                        </pic:blipFill>
                        <pic:spPr>
                          <a:xfrm>
                            <a:off x="0" y="17160"/>
                            <a:ext cx="4943475" cy="594995"/>
                          </a:xfrm>
                          <a:prstGeom prst="rect">
                            <a:avLst/>
                          </a:prstGeom>
                        </pic:spPr>
                      </pic:pic>
                    </wpg:wgp>
                  </a:graphicData>
                </a:graphic>
              </wp:anchor>
            </w:drawing>
          </mc:Choice>
          <mc:Fallback>
            <w:pict>
              <v:group w14:anchorId="4CE6C36A" id="Group 1" o:spid="_x0000_s1026" style="position:absolute;margin-left:70.6pt;margin-top:37.05pt;width:453.5pt;height:48.25pt;z-index:-251655168;mso-wrap-distance-left:0;mso-wrap-distance-right:0;mso-position-horizontal-relative:page" coordsize="57594,6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xHyAdAIAADwHAAAOAAAAZHJzL2Uyb0RvYy54bWzUVduO2jAQfa/Uf7D8&#10;voSwCVkiYF/oopVWLdq2H2AcJ7E2vsg2BP6+YyeELVRttWql9iHWOGOPz5w5Hs/vD6JBe2YsV3KB&#10;49EYIyapKrisFvjrl4ebO4ysI7IgjZJsgY/M4vvl+3fzVudsomrVFMwgCCJt3uoFrp3TeRRZWjNB&#10;7EhpJsFZKiOIg6mposKQFqKLJpqMx9OoVabQRlFmLfxddU68DPHLklH3qSwtc6hZYMDmwmjCuPVj&#10;tJyTvDJE15z2MMgbUAjCJRw6hFoRR9DO8KtQglOjrCrdiCoRqbLklIUcIJt4fJHN2qidDrlUeVvp&#10;gSag9oKnN4elH/cbg3gBtcNIEgElCqei2FPT6iqHFWujP+uN6fID80nRFwvu6NLv59V58aE0wm+C&#10;NNEhcH4cOGcHhyj8TLN0lqRQGgq+aTzJsrQrCq2hclfbaP3h5xsjknfHBnADGM1pDl9PIVhXFP5a&#10;arDL7QzDfRDxWzEEMS87fQPV1sTxLW+4OwblQl09KLnfcOq59ZNzNSanajwKUjEUODmt8Os9+1fb&#10;tw3XD7xpPOfe7oGC3C/k8oNcOymuFN0JJl13twxrALOStubaYmRyJrYMpGIeC1ALhXvtQC/acOm6&#10;mllnmKO1P78EHM9w/TxQkg+OAPqM06dge2ldqCWZJbdJlmB0rZm7OA0eL5k0iWfjzB8/VJ7k2li3&#10;ZkogbwBewAF0k5zsn2yP6LSk57EDEdABpq4aYPw3ern9Xi9TT4gn1yvqX9AL6Pkv6wVaCMghzuJp&#10;39VPHaYTUtp1GGg2s1m4TX9ULqHZQIsOKuyfE/8GvJ6D/frRW34DAAD//wMAUEsDBAoAAAAAAAAA&#10;IQDPN5Y1LAYAACwGAAAUAAAAZHJzL21lZGlhL2ltYWdlMS5wbmeJUE5HDQoaCgAAAA1JSERSAAAA&#10;lgAAAGQIBgAAAGRbyfAAAAAGYktHRAD/AP8A/6C9p5MAAAAJcEhZcwAADsQAAA7EAZUrDhsAAAXM&#10;SURBVHic7dvNbhNXGMbx/zuhkHSVrlErcwWUK8CscFeEVcUKW61UZ9VwBSRXAN1F6iL2FTTsInVj&#10;rgDfAabqBRi1QobY83ZxZhwTPP6IPeNJ9fwEgmS+TpLH73nPMYCIiIiIiIiIiIiIiIiIiIiIiIiI&#10;iIiIiIiIiIiIiIiIiIiIiIiIiIiIiPyfWSFPadZ8wTM7QJvjs9aS938O1IHKAme3OD5rTFx7CDyf&#10;c01j7piatTrwFKjOudcRx2eHAPzhla3Y39rIIcajYWzh7+42cqJR+PjycRvFEDM+h5ETxY4NYxhZ&#10;PxrFXUaj9mDr/LT/8k5/znhyEW3ioTNUgZMkKPMdVHfZ/+ENcMhiocpHs3YCnDA/VJ97bD03cwBz&#10;t/AydwwMd3Pgi1ekgZs57qEoJNeHEw3DdzGvmkUnO+c339ze//vplb+uFZQtWKlDmrXq3LMG2y9w&#10;/z7/4cwQKlX9qpcbvE7/AuYOuINF5mB+MaUkMXPHcDMzN9zGAQMcB3PAcHBzr+Deuv3zXy+uOr6r&#10;KmuwYN701KxVWOEHukaLVdcMNopfu4V64+6YhXqFuxkePkiqUihKhjv4RcXCwjG3tNB5qIBptTPj&#10;4Nuf3p2sMs5llTlYVQ6quzOPb1qoVpVVbjG8Eb007D2h0IRwJb8ccMPNMTxEyMFD+Mwdc4/T2XKi&#10;XTZwkjA6nqSy/l397cEqY11GmYMFH25WZxy9X9QwZlipWgHw2PrEo98ADMwsSpssM5LeK/RdJOeE&#10;6TCpWGYecoinYTKYnEXDHyFc9rxSfzvrxbo25Q5WZNUZR2cdy98aqlVq+ONXh+7WdXfw2C469iQU&#10;hrul/ZcboWKF/DEOYWjrk4sNktPcwi0A2I2HFNLMlztYFk3/JoTGvlLkUKZY6w9oaJ8em0U9bCIu&#10;43nMkqadsAr0tI33i96LEKSJBSUTxyw5H7NiXpDlDpb77vTVoe0VPpZJYUzVtd7zyU4vis4f4N4L&#10;vbknFcdgvBURpstkOWikjVhy4KLSTUyDns6JnvZod9c67gzlDlZQ/eIzHm+6v8plOhk82el9jD/c&#10;M2inQfKkvzLHksIVwuXpVJdkykNFSiZCT1aO4x5s3PjDnTzGftl1CNbnIWrWKphtbu8q722Oxjf9&#10;QeNWg3PuEHs7bdrH+1tJikKBMncPq8O065pov0L3n1w9Tt2i74Gs6EYxj5nDrE9MB/NpU1zYdnjZ&#10;6Y8/ztYi/72trJVgD7duxtewtMH+Tg+o7574wejff6pudtegEtaIEJkREYfuySA2iJI23dI9+3RG&#10;jByLkjnUvZC3eMoRLPc+xjNg+g9lsL1HCA2YP2JiP3riHl3M2uQZrNnVqo15j6yv4Yr6DesDp8nv&#10;a6McwQI4Puvxy8NuxjR3nzRYMdWpb52bvcpxdKlZ+1YtrtLQ7z98gRc6tR9xfNbJ+yHlCRak4fjy&#10;m2y2BzSS1dj0Db7R6JStrfw2/+rVXbKD0+L4rEeztvx9Q6iy7rtuvSJCBeVr3jtTPzvedsjcZujx&#10;+5/dvAYFwPb2Htl7Z0e5Pnt9GvNPWY9yBev4rENWc+n+K/ijjCs7uY0pPPsR2dNgqFbl1yiqWkHZ&#10;ggVgUXv6521WxZh+zbrMfnbZq1UPeLD0P55cUfmChS+3+jHrF/lKvKRT2moVKv8R24N7m/j+lKt5&#10;BxgMuty61cdssUbclwziehVTrcJWyiL7Tz3w92Cn7HzsTuz9Fa58wWp1+jRrr1j0bZM4LmKbYZrC&#10;VliYPdtgVb6SEk6FwDLN+NefFj93vcreW21UOYM1GCw6vXU2VO57RTfD1005g9Xq9FmsauW7Gsym&#10;ajVHOYMFEPsivVMn72FMoWq1gPIG69PH1pwzNrXU31SVvFbKG6x502Exbzpf1h7/L2aZqbzBCl5n&#10;HhkOO8UNg06y5K8X+EwREREREREREREREREREREREREREREREREREREREREREREREREREREREZHS&#10;+g+PzkK7Hfr73QAAAABJRU5ErkJgglBLAwQKAAAAAAAAACEA5XmlIlqIAABaiAAAFAAAAGRycy9t&#10;ZWRpYS9pbWFnZTIucG5niVBORw0KGgoAAAANSUhEUgAABnwAAADICAYAAADC8E+eAAAABmJLR0QA&#10;/wD/AP+gvaeTAAAACXBIWXMAAA7EAAAOxAGVKw4bAAAgAElEQVR4nOzd7XMb93k3+u+1ACjaVqtV&#10;JnYZy6lWp5HL+5Zswe15eCkob3Jmzj1jOjO9wyhqBSZxKt9+IJk/oCL7B5SUJSep3ZjwqRvTzUxM&#10;9cWZOW9C6MV5dXdqyA8zru0M17GbypYSQfGDKBLY67zYXWAB7uJ5ARD8fmZkmsDitz+AIAjsd6/r&#10;BxA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HtDolBT4CIiIiIiIiooW//6Cwe+j/zOP7fxvHW/3Nl0NMhIiIiIhpGDHyIiIiIiIho&#10;eH37R2ehTg6QcQAZHP+/wNCHiIiIiGgnBj5EREREREQ0nCphTw2GPkREREREIRj4EBERERER0fAJ&#10;D3t8DH2IiIiIiOow8CEiIiIiIqLh0jjs8TH0ISIiIiIKYOBDREREREREw6O1sMfH0IeIiIiIyMPA&#10;h4iIiIiIiIZDe2GPj6EPEREREREY+BAREREREdEw6Czs8TH0ISIiIqI9TwY9ASIiIiIiIhpSU0sm&#10;xsfNno23+oQdenl3YU+ALGD1ycXuxyEiIiIi2n0Y+BAREREREdFO00sWkNro7aC6iNWnF2ou6lnY&#10;42PoQ0RERER7kzHoCRAREREREdEwSlo9H1KkNkDqedgDALqA6efO93ZMIiIiIqLhx8CHiIiIiIiI&#10;+sHGK0+9VPkulrDHx9CHiIiIiPYeBj5EREREREQUv7I8Vvn/WMMeH0MfIiIiItpbGPgQERERERFR&#10;3HL4+ZMFAH0Ke3wMfYiIiIho70gOegJERERERIPyn5iwACAJWIpyMYVt+yCKxV6MrSumuYlxswRY&#10;gnIxgUTxrplrdi/GJtp9thcB9Dns8ekCgMX+7pOIiIiIqP8Y+BARERHRnnEdExlFYkqAEwKkFTD9&#10;6wQJlDCGG7inqEDBgV4RbK/dh+uFVsb+dGUik4RxEioZBdKb6o7tvuFOAAC+ePFQUYCCAlfLUl77&#10;g5lr+Z7fSaLhk8PqvI3pi5m+hT2iRagUYOgaYFzpyz6JiIiIiAZMBj0BIiIiGn7/iQnLgJFOwjhc&#10;hqYFagqQBgCFWPXbC9RWSBFAUYGrCciGg9LVJDYLvaqe6BVdMc3PkbLgJNKGJNIJxQEVpBVqKsSU&#10;QCAAAAoUBVoExBbVYhm4CgMFxba9f6a1YID66yZMs4S7ZwGZgve8bdPrAlz4Mv7jpbArP/vpoWxC&#10;cBZApu2RRTagunjXd8PHJhqo6YsZQNa7HMUGtk/BgAlNrkPFbHqLbvalehmCNWyWClibH6q/N0RE&#10;REREcWPgQ0Q0wkxrzhw3N9NA2YIjln+5Qm+Kkbi6WRwvFO1lHgyhHW7CNB3sP1uGpg1oJizU6UJB&#10;gEIZenkMX+QHEQB9ujKRSahb5YFODtJHcMMgFFRkzcGdKwyABu9jfOWxBIy/U8DqfjTZAPDde/FR&#10;HgA+fWniVMpJ/J1qRyFS3dAMfmgI9SLwUcwjsZ2PJewJVvE4yctYfcLu6fhERERERLsMAx8iogh/&#10;9PAPXpf2zgS3y2V97PrbLzQ9wDsxec7CmLMRNc61N54/AgAT6e9n4BihB1oUmP/4jeeXw667L/2D&#10;KaOssxDJNJuLAgVVLH7y5vNrTeecKq9EjimSu3b172ea7Y+GV6AKIoMehiAtyAuQS+Dzy3GGP5+u&#10;TGTGnMTZsmCqvmonRjYU+bKxdYHhT38VceBgCff8nUKyPR5aAV38gxUxVTHX47EBxcq48fkPZWa4&#10;KuFoj+o+8LFhbD8WT2WP2FAUIOjf70oZF/DzJ/laTkRERERDi2v4EBFF+PiN5x8x03PmWPnTjCGJ&#10;KYU+Kmh4sMIyErJuprNHioVc44MPY062wbUL/v+oY6SjknnH0Hz9ZfceezxtJGRFHKQhrWX6AqQh&#10;mgHQMPBBSqPDHgBQjb6Ohtp1TGSAxPlSf0OeoIwCmRLuwQ3ck0ugvHgQvVnYXldMcxN3z6rKnChM&#10;R/p+tosFQTahY9nbLx6yASywgiN+RfzRkRKSv+xNVU8tGXPkD0/9biH5rw62TnwZmjR6vAPMbGJ/&#10;5vaPx79+1xO9+T0gGhjVy/FU9qAIVQvS+9/xhhICADy5hYiIiIiGVo8/oRIRjZZiYbn4yZs/Xbv2&#10;xvPZj9944SBUZwDYUdsLYO5zxrItDH024nJ709i6XPlOcTJqgOuF2kqiiYefOGsksN5mVZK3n/Aq&#10;It+9xx73Q6FGLDOd7VfVBPXAJziUvY5D60BiHYMLe2ookC0hsXEdh9bdIKozt1cmrC9ePLR8W+/Z&#10;gMpCHyt6GrEA5G6/eGjj9sr952//eMIa8HxGUsxhDw584wZSE3cgn21j7OoNSMnp9W4A1SMYT/6S&#10;zxHa9UQejWXNHu1jVQ8RERER0S7CwIeIqA3X3nwh57ZbcyLP0BeRE43GuO+h700h6kCkSL6mOijq&#10;zFWVfPDbiclzFlDONalAiiQJudro+oQhLbUt2lfeFxlQ0fC4jonMDRzaEGAFQxL0hMgAifXrOLR+&#10;E60f9NYV09xcObQETWwIMDskQU89CyoL2JdYv71y//lBT2aUuG3c4gl7AOAPT/0OyS9tV76Xz7aR&#10;evt3ceyqEvroijmMz2GiVlkxjGnHMCYRERER0Uhg4ENE1IFNoxQZgKhqwwobQSKqugcQWfT/10xn&#10;zahqHRWnNqAZcxpW6Ci0CPcAif8vyL5W+En9ZRUTk+csSGRFUi1xTrW0HQ3ETUxYfkVPXAfEY5Ap&#10;IbFxA4dWmgU/mysPzN7WezZiWVclHhZUFm6/eGjj9ouHWvsdo0gKyBb2L8X13L77xKdITdzZcblR&#10;vIPkr27FsUtA9cgd5+4X4xmcqB/EjmHQOMYkIiIiIhoJDHyIiDrgVeHYEVdbUbebmDxniWAq9EqV&#10;fDB4GUcyOjgKtGCbSH8/E7VPhRbhOKc+fuOFg9feeP6I/2/TuPsgHOcUgJcgtdVCO6TKmYbX1zBC&#10;50GD91s8MFtG4nUMb0VPQwpky0is38DOYOT2yoR1+8VD66q6PKQVPc1YAHK3f3pohS28Oncd92cl&#10;ul1mV4z9Jdyd/n3k9cmPPoNR3BkG9YKKTDEQpN1LASDf4yFjSliJiIiIiHY/Bj5ERB1S6OWwywUw&#10;700/Hh7WNApPRHM13ztG5LY1LdgabQeZu/bWP+TrLy8WlovX3vqH/LU3ns9eu/r3jRcfFmmj5ZSy&#10;pduQ8at6HOiy7s4wpEIBS4GcW+3jtrnaXHlgVnX3Blk1BFnsS6x//g/3h4fCFEkBMSB/E9f4B75x&#10;o+k2yQ8+jWv3IsASW7vRLmVBYUJkrXdDqt27sYiIiIiIRgsDHyKiDqk6+ajrEuXwVmwNwhP72hvP&#10;164LpBIanihQrGvBZkXPUbpa1DhyvSGRnNcmrvZiwJxIn4ucD/XXx7h/ajdX9URRIOvsu+v1Oxfv&#10;e20XV/VEsQxDXuPaPu25jvuzcbVy2/cnXyCxv9x0O6N4J74qH+DgF87du6VVIVEtQRqqRUAj1z9s&#10;c0C7N+MQEREREY0eBj5ERB3aSpTzUdep7Ax8GrVeA7CwcwwnoqWbXGk+O29L0eWJyc4DmMj1hsry&#10;UuQBl3I7LeAoLr/F/ecNyGu7vaonjLG/hAP/7RMrVbgxlbixOejpxENlYfOn97/Gqo7m4q7uGf/a&#10;Fy1vG2OVDxIiz8Q2OBEATC2ZOH1xFtNLVgyjZwFjoyehTwIb3U+HiIiIiGg0MfAhIupQsZArKlAI&#10;u07UOLHjwrKRjRzMMGpCnHuPPZ4WSOiBXoHW7DNqDh4LY87GxEN/vdJu8NNgvSH72ls/yQMaGjyF&#10;hV3UX9dxaMmBLAx6HnFIfGkbB75xA4n9ZUjJQert3yLx0eeDnlYsVGRqU+95nev6NHYDE5m4qnuM&#10;/SWkJlqv2jGKdyCbzauBOqGA+ekLD2RiGZxoasnEvtQ6HFmGJmOqJtMFALmuQx9HuYYPEREREVEE&#10;Bj5ERF2JCj20JvSYmDxnQSIWExfJ1bVogxiOFblLx8gHv71jbIW2V6vdh2Yx5qxPPPyD1ttEpZyF&#10;8LEk7w7ZRthFfXMD968AGMnWT4kvbcP8xvUd7bVSvyrGWlkxYBb2JdYZ+oRTQDSqErEHxr7afgWZ&#10;ceN2DDMBAEgiqY/GNTjtYX7Y45+wIRLf80zlNaC00FXos1lqdKILEREREdGexsCHiKgL4mjoIsQ7&#10;1rJJNWhzVpYdBz1EjMjtN5ObNQc6ioVcEZDFZnOFewb8wsTDP9iYOH4uej6VSSB0DaGyOBcAAIlE&#10;Puz6+rCL+ucG7l9RSHbQ84iDH/bImIZen7R/z9BnjxIgtpC5neoen1HcimEmLkGMB+Jpb6oPe1wW&#10;pn9sxbI/gQlNLWP16WxnoY/MYG2+q/UJiYiIiIhGGQMfIqIubCajzzLVslYPQoqEVtYoUHDbo9WK&#10;qpJRoOAGPLU+fuP5ZQCthD4AYMFoXO0z8dDjWYS3SLKvF14oAMC1wk/ssMoiAcx7048z9OmzUQ57&#10;jP2lhmGPL2n/fmTbu4GhTyOxvd6MdRL4fB5f4ANVi+s6Uc+Ehz0uLYe1dO0NwQEAaD/0kRmsPpmL&#10;ZU5ERESeD2fN9Q9nTW34b87MDHqeRLuAAMgB0Cb/FgYzvdHFwIeIqAvFQq4IdVuc7SB6BAAm0t/P&#10;IGJ9CQGWI26bCb1YJDJguvbG8wtQnQFgR0641sJ9D/0g/IBORECFuj/EokbofBJlruPTT7/F/edH&#10;Oew58I0bTcMeX+pXRSQ+/iLmWQ2MhX2JdR7wr7qO+2N9rWn1eVdzm013fam4bG6O8+dP3WsU9gCA&#10;oD/VZC2HPgx7iIiIiIhakRz0BIiIdj3RKwAyIVdkACyjbGQhobe0r73x/I6DHBPp72cQcaxQVa82&#10;msq1N1/ITaTP5eE4C0DEmkEBhmAJQE1bOm//VvgNjJo1i1Scq+Lez9p5Rh1Aop77Le4/70AWBj2P&#10;OMiYgwPfuLFjzZ5mku/fgnNPCro/FdPMBsq649y9AhQfG/REhoHAMYFELGMbbT7vapQ0tnfZpWTS&#10;QuvBPtFOzcIeVwZTS/0JF1efzmL6IgCJeN/CsGfXmVoyMT42C9WpJs+z4aEoAJKDbF3G6rzd9u2n&#10;L60AyPZoLkXc2T7SUvvC6YsZKKYAOQlB+7+ziiJefeqRxvt47jyg2bbHDpfH5vZ8zX2bXrKA1Hro&#10;1oIFvPJUa5WA37r0+o7HQFGEbD/W1s90esmCji2hvk21oghBAdhebHs8pFYQcQJgEzYAG45exj8/&#10;HdpKHN+6tARBfFWZ0BmsPp2Pb3zag0zvX9r7anlfD9RdX88GcAtAEUDB+36vrus3C3fdXsv7Pg+3&#10;kqbzNRJppDDwISLqluPkYRg7KmIEemJi8pwFccIPYEh4ZZA6Rjo8HwLECa+oCbpW+IkNIDuRPrfQ&#10;QvBjTRw/l6lpKxcVUKnkvbGrF6mTF0nMhsw0dP0f6q2bOJQujXD58z3/2622wx4AkJKDsbd/i60/&#10;vw+aHL1iZhWZur1y//m7Zn7TahtHIiJXa2GP6+7USTh6qw+zahD6xBj2iBahYsI9YGTFso+9qHLw&#10;Xq2IE56GkyAN6DKQmsP00qn2Dug/m0Wvwh53LibGx024BzUj9lkJETJdPc7Nbjv9bBbQhS72UC+L&#10;8eQHqHn/mrQQ9TuobseEpqYvZhDW4rWTx0bGlgDdGaC4Y6WBlAXgVOsDJhcQenJgSywAgCFZTF+y&#10;QwMw9/Xc6nD8FmiMY9MeIgBWAJxEb5+vRbhhxxqAKxj9k6IEwIvY+Tcng+pjy8+IxMCHRs/RY6fT&#10;hhgnHVVLgMOSSDyi5TIgYtVtWoRIUVVt8c8QEFxVx7Hfe/tne/UsAerAZrJU2OekigKpPwvF0rHy&#10;oxL1SUMk/A+x4mTUTcLW+4niBz/3PfS9NRFjJWR+7u4MJw33TRIaBlRwMPHwDxZqp6qhYwqQNtNZ&#10;M2y9IeqNm5iwysBrg55HXMb/y2cY/1rnrdlks4zkvxexfexLPZzVEFFZ+PSFB678weMf5Qc9FSLa&#10;JdoJewCgrKcgtVXAsdoR+sQY9iguQxA4OUUXvf1asexvr6hWalgDnkk3LCC1jqmlR1qqsAEAiBXf&#10;dEL09XHeWcnfgzF7f2KYYir085OggFfaCO/+YikNDQl7arkVkK0/Pw63vP/GLChymH7OwuqTPKBL&#10;u9Fh9P51ywQw5f0D3CqXRYxu8HMe0ScYiHf9FXjHd2jvYuDjOXosmxbD8Q+cKUQECu+LIvLUEBF3&#10;eSmIAioK9zZ1GwFQQAXwN4dhi0ju3cLOdk69ZqXPWSlJrEMMVO6KN1X3boW/M/I5wOVf/dvyXNjY&#10;Dx4/8xpE0gJAHQdiuGdSV3bjeH2pvMsR/N5xFt59+5+6vv+WlTX37S+ddYApEUlD1XRUVbwfhDqO&#10;1v1Q/OmZcJwDInLY+37K/ZkbePD4mZsArkB1baucumK/k7O7nWej+af2l84aIlPq/fHzJxtcOUBE&#10;oBq+lsBWIvGIzQPrA1Ms5IoTD/11IWLdnYWw2yjk8sd11TIVEnWGW8RaQU188uZP1/7o4cczcMt+&#10;Q3YXKJdOlTMNXu8yqDs7LTLMAjBeGq8ESdR720gsyO4+oBLJ2F/C/v+9+5PKEzduw/noc5QfuKcH&#10;sxo+yYSu6Ir5iMwU9+zrv8IoxnUCuW51MXIyvtPa9yXv7NmfN3Wh3bAHgBuAaP8CH8ALfZ7NA2Jj&#10;9al8z8cXLcLBSzBw1qvuAQDLva/bp4BEBjDOY0T/vsZOU7OR72N3FwvjyTkMYxX11JLZ11BNcWBX&#10;VGqJnAi9XNts95RMZRD+kbvWvlQWUWuxxk4XMP0cGPoQhcrC7XCyiNGrdBE0b9svAP4GPA6z5zHw&#10;8aiUTIHh9Yl0UxmFKhSiquq9yRH3oDtUBKIKhfrHO70MQVW1kvC4NwkELPAOpIoAlqpmHjzx+MKW&#10;JE7ZUQd+eyBlpM6r6mF4YYFABKIIfOc+BurdB6m5A5DGZ/ZloGqqt2EgkFBHFX7oAlVoIISBKhyR&#10;D7q5X5PHz2QUOK8onVQ/elN1H23vgfb2WblNzRzcOe94++ptcxDAFESmxpIl/dPjZ66UgcX333o5&#10;382c6x09lk0Ltl8DxHIcR0XEe75V5+XPOSzs8a/bV3ZOArjcy7lRe1T0soSU6kdV1YgjoR8QzHTW&#10;FCf8YIyK03D9nkYEEnmAUFVer24oO1rTdSpYOUS99QkOZaWFNZp2qwPfuNGzsZIf/B7Ol/dBx0fy&#10;LY91G/ecB4rzg57IoIwhaW+ji7V2GtAtA7olkLFWjvwEbpc0Ym0lmMK2HdvgNJo6CnvgtpWCcRIt&#10;Hf3sodVncjGNbEN1EYYsBcIen+UeRN8+hc3yGsaTcxCZhXawJsrelhn0BHpHzmIYA5/xsdm+ttiS&#10;8M8yQ8VdbywTep3RZpWig7MtBVyCRzGwwAdwQ5+LV7i2DlEogfv6fRjAdwc7lZ6y0FrYvzvWzqNY&#10;jeTRj054B/IPHj12Om0kkiehkgEko6oHxDAqB9tVVQXihj01cYG4AVHlEjdWUIW7vahA/WQFquJm&#10;EgpYY+r824OP/PWpd1//+44P5jakTsYNdqrlPG6eBYjhJlhu6iOViqZK2APY7/3rcj5s2KPHsmmg&#10;tOMNoB9C+AU2/lB+mOF/ff/tfwodtxk/6HF2vqmTylepJnT1oY8/TX/7+sqZkG1FgUxCjJ6+oTt6&#10;LJsWKa3DDQQqQZTUTSDw/Y5SM/8qR51TYOAzUOI4hUolW3N2VGu2cSSj/zirUbOY6X0PfW9KkDgr&#10;CePCtUJ0q7d7jz2eRoNwwEk4HwDAxEOPZ9HDswUl6kw76orXyu18nw+/9c2+P/mio3V7okjJQerf&#10;i9g68eWejTlMRDH36QsPXN6rrd0O4NfF3+KQrT187Qoq/W4MqYk7bd1G74nx7bWovZcruqgDnYY9&#10;FaHVy7tRHtBFiLwWEvb4LCC1jvHtU1h9egHTSzl37Y36dYUoUsfPs6Fk9WQURQHSYC2eMCJF3N6M&#10;uI1mo2+nRWj0SV4R7Da3Hz5jyUzkdc5268dYppcstH6gtM22bjEQWQLwCKBXWmgrGH190+eN2O1O&#10;jWhIzHhfRyX0seEuR9EsiLdjnwkNPQY+dby1WwoALgDA145nM6LIiuCkKix4HYxEIeoGNoEj8O7h&#10;d68uCKpuiqKV0hkA6h7Y9yIVBSAKPSiKNSud7Xlbrgf//MmzjlPpGeuFH4YAKhBUipeqgYcE+rEp&#10;RIyFqLHVcA5L4IhjXfWMP0pNqCLV1KntcMtr3bbieL0566t1olqeVZKnQNgUDIJUdUfCEzbenYRx&#10;pd05N+JV9pje8wMiUnnkUX3eBIO6sGokiAgMgAfWB+zaW/+Q/6OHHw9bxyfMQuQ1jpGJvMoLZnwi&#10;RkaAKTjO1B89/HgRKnkRXFXoTTFwC45YUD3ptWILpUDheuEFr9WBcbanZ/HqyBwkGiolJGYxoq1m&#10;jP0l3J3+fe/HLd6BUbwDx9zX87GHQTKhKwCODHoeg1KGXjEgVhxjb19rP/CJ9XnmdNbak/aorsMe&#10;AKJphL9V3j1ULyBRykGT6w3CHp8FpNYxvXQKq/M2gCymlxYqwY863fcbpb1FEo9h9Qm7J2NNX8wg&#10;6j2g6Bpul2ZiCCDC96eYx6tPNT4hcvpSf85PMiprd9Rqd/0eSU219VGo+7ZuNlafin7/Nv1stmGL&#10;SUUa0xczWH16AY0+X7prPm2EXyk5vPLUTPh1RCNhBm5I8sNBT6RHLqN5p49/6cdEaLgx8Gni/bdy&#10;eXgtib52PJsxBGfVDRwOuI3Rqipt0MSvLPEu947k+5t5Lbv8mwCAKmDtw76z8IKmXlEHWXdJIrdK&#10;yas78ubrzitQ6gJVRyvBlQi2yhoZckjgjL9g+FIX+vihiQS3UbTXS3fy+JmMg9IvFDgYqCCq+fQZ&#10;bCfn36WIedWGTyLw26n5d80P6Sqhj4jdyzDu6LHTWYhYwfAJdYFOXVBVc7+C23ilZAx8hoCoEbWO&#10;Ty2jQXiocrL2lcW7GChWg5nK/k742wrEhLiLFQoEcPyNGh+kEceZB4CJyXMWxImauw1tcmZX+P22&#10;zHTWLHJ9qZ65iQmrBISuqTYK7j7xaU+re4JS/34Td/6PiVjGHgLWFz/9ytzd3/vPAbYWGQwB9BN3&#10;YdJYzsDf/ngfgE/buk35y3fFMRUA0ISgpyef0AjrRdgDoC4gsaF6C4axAUURcD4A1G57zM1yD9YF&#10;8tfbaUZsJErFFsMen1UT+lSCn4s53Cm1tx4IUS+JpCMDiZKxGEu1icAM3ac4Q/T+Xk6GXuxEH8sI&#10;3z6inZvIGlR3hkpxt3VbfSaH6aV8wzWbFFNgC20aLTm47+1t1FaqeEtw4ASARwA8iuaVLr45uCFI&#10;vjdTHBiFuy7RSUSfALqBYWxHSn3HwKcNgfBn5uhD2Syg5wViVdb0QbXRm7eUj1/w4y4pU12bxe/t&#10;5m1TOZp/Cj0MfCbT56wyJBOo4PEqioDg6kPeFe4l1bZuKiov2YVlO3IHqmn3S0hZjcvLjart1fw5&#10;SCKRb/V+/OnxM7NO4I1UsEqnwX6D+4Q/z2DIE5i71I/pByn+XROn87VTwico5wP70+Bjg0CVj39d&#10;o/vrzfGgNTlt2e+s2r2cJ7Unah2fGiK5aw3W7FJx0hLySUNUdhxgiNq2DYvX3vqHPAAg5SxEbVQ2&#10;9LHrhecbHuCYePgHGwh50zFeGuc6Pj20jcTCLj/POpKxv4Txr30R2/iyWUbi2hcoT9wd2z4GyRDj&#10;vK6Yub3Y7msMybVtlP8OrX/oa9n2tX0o/S6J5JdKLW2v4wno/lSvp+EStcdmfvNSPIPTyBlPLqP3&#10;Pdwt1Jxo5L1tFS3CERuOzODnT/YnEHFDmFzT7U4vpdsMe3xWXaUPuFYGDZyqGdL0wZUw4vn7H7WO&#10;lWHcjGV/7XLbsFmh1yVkPfTy6HHCXzN1ax5IhVURxd/WbXXexrcvXYBiKfR6IyLsItqd/EDDbrBN&#10;PvD/WQDRVXBVAuBvMBrHJTbgHjteQO0Jb0W474sW+z8lGkbxrSg74t57M5d7943cEcfRUwCueC3a&#10;AlUnfnDgLu4TSBHgdYILbuMmLj2u0tg2EufhDe3FStWyouD/B9aPgd/TTSHbTuMXCu/AduWOexfX&#10;hz+VKhX/e1VVvX27pQDlweNnzmvtWTP1+6vfZ9T/Byt6dlT/hN0Hx3GCC/u0/maxicnjZzIQsWof&#10;c/er/zgFMrQd1UlhVFVTiVSmV3OkzjhlzTfdSCTy9+reY4+nI1vCSe0Zag23bUKhRQXmr73x/AIA&#10;mOmsqaKPRmxu11cWRQg9g04NZ5R6uQ/UTUxYElMVwzC4+0R7VRSdSH7Q+3Zxw0IB8wvn7pGt/mrE&#10;xK9vAtrTCumgzffvaXnb0uE/jGsabEDGKH8AACAASURBVOdG7VHtXyWKiglBGoau4y+eG56/+52H&#10;PT7LC32sHs6KaDQ4OiTtDZMLkVd9sd1GhU9kxWAeq/M2NKJDidvWLV66HV0VGRXIEe0NOQBfR2tr&#10;1mTQ7OTc3cOGG3YdhNvW2/83D7S5ZhyNLAY+XXr/rVz+vTdXTkF1BpBiNdhQ7wS46mI9UKg6ldZd&#10;1f5j1YP7h630XM/+YBvqvpi5QY+gMjMvgFKoqnupV0Hihk9eopJvVN0zefxMxvvf+tZqNRU1wQoa&#10;VG9w6733ft70Q+jRY6ezCJQi+klaYFx/HzWBUmWAiLV5AvOIrBDaEQZ1sOZQFEeQRe3Pv3J/6tcY&#10;amU8VVXDMAQG1/EZtOtvv1BQaPQfWJV8o+oeMRwr8raOkQ9+mxA10clifCI5MRKPfPzG85Ugdbyc&#10;mooKj7TFqsPoNo3R6wdRe7aRWBj0HOISd3WPTzbLMIrtrceymyREZgc9h0FJIXkBMX3AufOru+F8&#10;lmi6nY4n4qwgU2yV/zauwWkEvfrMMqD9PctTYCKhrw1FQNJ92OOzGPoMLRsiPWgPSJGG/Xl/eikN&#10;SPjJUIrL7VXeGBEnVfkn3UW0h3PbusWr3CDUER7cpT1vA27o0+x3QYA+/L72VxHV1nd8LaAabOnW&#10;I++9mct97XjWFsNYh986zV9ao6q2iVq1sKNyfRK3T8JdhKsrD6afPKsQy6vvgZ87eZ3mxJuKqJ+K&#10;BNYccmt8nFyj8VU1Xe1Et3O9HG9I1GcW3vpFTcOeycms5UgpWLasWtsizg9GgNrHuKq2m1tkZU/4&#10;TWtarOGdt17ON5tzKyYns5ajpbP+3BuFO/Vt5YLq28+pKozet+2gDohiHhLVY7mcb3RbQ6UICa+s&#10;20xu1vzeeK3Yjkwc/35GDTkBlYy7jo/W7FuBotsOzrmymbhnrVhYjnojELpfMYyWPkg7Zc0nEmHV&#10;Sw0CMGqZt3bPyFb3jH11s2/7Sn7wKbbMfX3bXz8pYN558f5H9333N12/j9htTPz65nXcfwGQ870e&#10;W7cMfPY/D+APT/2u4XZxVvc4Kn97zxPX7Nh2QKNp9ekFTF9EHL8XDVg7WqH1W+/CHp818PtE9Wxg&#10;+xRembcxfTEXedB/KJRXMH2p8SYqRRi6Bt2+0vlzrIX97NzxYsNWhWWYiDzfIWm3ubPOKExM/9iq&#10;uazsmEjgUagTXdks261XPbvBVibi2rw7HtYAhJ1YE39bt0Qi+nO+8iAvEdzQ5wLc9m6NnIVbBUM0&#10;8hj49ND7b+XyRx+euSCQWfX6ogWW6xGvfMat5DDcgMWtAqqs94ME9Egv5uIAWb9fnF9l5H7rhQvB&#10;tW1QSafcEEFhv/9vzzbsEa8iJ1E3TjBD8QOJ+t2IiDgttJhwEtvrCFYc+I9fNdwJrnvTWCDsqZtn&#10;JQgKBiiB//c37FlLDCexfdJbJ6mmVVtwDsHWcurlccH1frBzzSF/bSYGPkPg2psv5Dq+rRvi5Du8&#10;TcftjLqZs+/62y8U0MPfFaq1jURmVNfuAYC7/utnfduXUbwDo3gHzoiGPg5kDj04cWQ3+jJ+s3gD&#10;hx5FDH8Pt359F+78ehz7/jg8nCxP3B1fdY/oxj3f/Y+F2y88kBlPflbYi+s0URf2WujT+7DHZzH0&#10;GRo2sB1cWynrPceHNfTJNN1CFFBMASlg+lIO2F7s4HnWfD87XUGjzx6JZPTv0eZmf/4WicwC5dqg&#10;xQ+hIht6aJuPX0Q7N0URr3qB2GapgPGINfrctm7L4Vd2aXrJAowGr98RlUdEe08rgY8Jd70fO+7J&#10;EA0aA58eSxi6XHYqLVWk8l/vzYiIiEL9ECZQBeSGPo5K1225JtPnrLIg41f3BFIR8XZXTZ68KVau&#10;d/+nlTP6LdQFJUB4pY1fvWIYBlQVCU3kGw384LHvnIXI4WAFj3tPUA03qllTzT5Dq4oCG4XMN7gm&#10;UE37uUr1TcTaJJ1QkfNhD1Kw0qe+uigwvxrB++Hdzjx67HT6vbd/xoPuRCPGAM631ONxF0pN3EFi&#10;f7mv+0zc2BzZwAdA5vaPJ6y79mA1iAB6DaVvJpD8N6D3Pe0/+/8OIvWlT2DUPV91PBFfdY/oBjad&#10;rwMAkiV7c9M0AQY+1Ka9EvrEF/b4LIY+scsBTsRnL/+g9/bOx98Nfew+P8fjkgVSGUxfnGlYfdMP&#10;DszIRQDirGjphuoFvPr0Qns3imrnFjgOsDZfxPSlPMKCNbetW28Dn+kfWzBKj0Kx0HidnlKup/ul&#10;ntiYM00A6X0OTmy766wAAFLAzTsGrgIoHFke3Ps5b36ZfQ4OB+cHAI6BAgD7yHJxtx1X8tubWU22&#10;60GrV6RRDY/qFby55LvczzAy4d53CzvvewHufR7Ovw17EAOfHnunkLMffPi7tkKsyno4fiUPvG+q&#10;XzVQ7SHeajqZbudQgnFW3EWEvODCr43xV8Hx/qOqbgTk51LuIj7b5caVAlY6a6JUSgerePx1dOor&#10;V8LccbYarocjhrEQzGXCQqWo8YNhj4gU1XHWDJGCo84txzCKAikqgKSIpaoHVOSIAicM9/vDYfdB&#10;VF9vNN9WHT12OivuQmo7Ap6Qtm5hVUeV+x8MhoLt6gx3vZTd9oeZiBr4BIfS2vyN666170/iX7un&#10;nvHxF8DXDvR9v/3ijBlZBNbA20sm8PHGJ7j/6wL5JXoc+uiWgeL/ey/Mb1yvhD46nsDWiXuh483X&#10;+Gl7f8BNZ1u+ud8L7+6a2XshHvXQqIc+8Yc9PouhT5ycK1h9Jhd61fTFDFBaiHzcB/Mcj4sFyDqm&#10;L54aaOhjqBlxTqfd55m0yoaU2gteGrVzM/Ba7QV6JWJ90k7bulmYvhRxTlcZcJrW9+f4OjRcNubM&#10;TFJxHuoGAmWpXTi9DCDp/cQ/nDXzosg98GyxYXedHs7NTDqYFUFW1f1sWT8/ADC8+X00a9oA8gnB&#10;4leWi3Y/5tgDNnof+JgApgCc9L62c/s8gByAXv6MZ715NLKM3nZ8yMCtnvKDrkbW4FZb5Xu4f+oA&#10;A584CApQPewevhdA/Mqa+j5v1YP5frygisNWOmvahVzHqagIshCvCgZ+hY/bE83LFBQC8dvKVaYm&#10;EKjm7MIFu9H446VS2kE1EPHDHnff1Qqb+hZljuOoAB/Y76xGjj95/EzG0coaJDUVNyFqqmAq+wds&#10;QOf//c1/bGsRz8nJaaucSmWg+iiAqUqQBW0YULVKJPFX7k+iEt5EtXIDqi3r6gOv+nZz4lVOKQA4&#10;QNcVYkQ0dLKDnkCc9v3x7b7vU0rOSLd1M0RODnoOg3QffvP6J7j/6wB+IRCrl2M7nyUqoY98GfGG&#10;PSV8ff8P/oMncVDvDCr00dQymh+c6I6Teg0xVPZFsBj6DMDq09mm2xilNTipUQh8XCqvYXrpkcE9&#10;z8QKv3hoz+C2gNQGvn1pGa881eI6HRHt3ABAt+uqzUo5IOL5FWdbt3A2sL3Yx/1RAxtzppVUrEDb&#10;aq2YUUHmo1lzQQUzX10u5mOam5lQnBfFHConojfnnXCYLSmyH82auV0S/LTy2tTqWX8ZuOFKBp2/&#10;v8igGpYsovvgRwA8gsYtPLUH+/GdAvAi2jv5dMr7l4N7nz/o0VyoTVEFutQFUckDELd2x00gAL80&#10;o7JVsNNa8EC/pJCyOt33n/z5U1OAWG7tUHX5HgnkIu6kBOq4C8SI2ytNVFXVkKYvDCXH8Q8k1awN&#10;FKz08S8LVq2ICCDS8MCFoxosp64PevygROuv9/ejqoWtTz995N03X24r7AGAd95Ztd978x9z7771&#10;8mNGqXTEccozqlroRYu0ycmsBegp7z6I1lYiVZ4L9ZU8dddX2tkFaSVZhIhhZLqdKxENF3HPJhpJ&#10;qYk7kLHBNKtL3Ahfi2VEZHTF7NeBz6F0H37zuoPy1xVq93ps57MEbv3yy/mt41/OxxH2QHRD7pT/&#10;jGEPxWL16QVA+3uQUDXXh5305QzpAMsLfaw+75caSp50n991/0Ta/mzYQ3bkP9HGBycFZmTA0M5+&#10;IvcvGw1HjGolpkMb+LgUc/jWc6813xBo0M4tv7N14LyNqOomt61b/zg6z8B5OHw0Z6aTitfR2Tpa&#10;brCiWP/wGbPnYfWv58yppGJDgLluxlE3+PnlR3PmsK8b3crnn1tNrj8IYN37125FT5QjcAOQv+vR&#10;eHEzASwB+CU67zSS9W5/uDdTonaxwicGTrl8BQlDFRDUlNB4/1VRv4tatW1ZMGk3TqLDtlyizllA&#10;dpTGVNq6+fmAqLeeUGViEMgH7/3rcr7ZPhKGkQlmWEF11SgIBDR+ItRwfBVJi3c7x3GC6+sAgDiO&#10;U1PtgtrWZxtbpdJjtr3W9RvQd9wqpJz3r2vlxPb5QOhW8xh5KvfDv491Ld0a3bb6uKta3VaIEdHw&#10;uIkJqxTDAvTDYuyr/a/u8cmtOwPbdz/cdu7KAsV+nmk6dCbw8QaAI9fxwAKgvfoQfRPA337p5sfL&#10;eBq4/dMHFlR0Vnr14U1lcVw+X5YnuE4PxaivlT4yg39+Kv6D7aPeso7C1bfR+tnT4a3Jpy9mAIm3&#10;yixS4hRWn7Ajr3bntoLog2pZTC3NN28X1mQ/nYk4UCe93k801QuQZO37GcMx4ZTT3rpOVujtRKcw&#10;fTHTsCVeo3Zu0CvhF+tlSGXN5qBO27q1R7QIxWP45wGv70QA3LBHFevoxftAwcJHs6b1wIXiTPcz&#10;Az58xjwP7WmL5yOq+OWHc+Y346pG6oFevB8vIr7P3/NwX3P+LKbxe+Eg3KCmF4/BEbjBGU9iGwBW&#10;+MTgvbdzBQC3gJBYxC2uEUArbc78LmuBxOdIJ/u10ucsUbddgr+6C7yh/R2IX97jz0pVAb8iRxda&#10;2Y8C6UBFTTWJCKwl4wu0H1PHcbQMRLZHs9JZU7wXFX+siPGqUw9cpsC/NGoXN0jivZH0KqDCt/Eq&#10;eeq+Bq+rf3xrKqz86qBkucy2bkQjoozUyIY9AJD8Umlg+zY+24aUnIHtP24Cg38LPPfio4USyke0&#10;u/YGRUAWP8Pn/8u9+I/Kgae7vvfRgkj5EQd4SbtZpFSRw53ykbu+99GCzDDsoT7oS6WPzGD1yVy8&#10;+wgYRPUSK33iN7Vk4sxPwv+mpcas/k4mBqtP54HtUw3bpLntwvpPotbEcvrXokdQxOoTds2/nz1Z&#10;wOozOaw+dQSqDdYfbhYAN2jnVjbCg2pBdIAd589JtAjoIm6Xjgx0XSeqEAeHexb2eBTI9qLS58Nn&#10;zPOQWNbzPAjFL4a00sdCayFFK+FDL9e/qfcI3EqfYdTLsMdnIe62vhSKFT4xEehlhfFX1W/VTWGq&#10;q84EinAqCYBfhNNR+54UjAzc5YLErfJRQN21ewCvv1vlGygMiB8NCWBvlY2mL2pHj51OAzD94iCp&#10;xlmVoMIPa7wwqFKdIyLYTiYjX1zHS6V0ua5CyBeodqmMGWwZ5z2QQ3mA5Oix01mIHAZq27d5Kven&#10;rjpKBMgrkAms8VM/dE1LO79VXEL1EQDhZyQR0a7iwMns+M0fIamJwVbZSHEL+uXxgc4hNtJZW4lR&#10;9RVcswFk/xMTCwkkMgKcRfPWG0UABQOy9nt89tIRhAcxd824Y+uKaW4690wJ5FFHNNOo6keBogAF&#10;EVnbh89eku8y5KEBiLUqps9hj4+VPruT6oXIwGNtvojpJTO0WkMcC6Nw5vDqvI3pixcin7cigzmJ&#10;Q5AOXfDDkNf7Ppcod0oLuCt1NrT9nDY7aBnZzg1I6GuYvtTeXNy2bq1XVyuKTdsNqnMLogXcLq/F&#10;Xj1EbVHpTTeYHQQLv54zr/7xcrGj6tgPnzFn2wh7CuK9hmo1MGkWYB1UxS825sw/O7I8VO9fo3+f&#10;q2w0P26ocI+nNRvPDvy/ifaCvzkA/wIg38Zt4iYA/gYj3F1kr2HgExOBFBT6V4D4/dXgHel3kx9V&#10;BBqtiRcGqbfYjtXhbs+jGh64YYwXErhr9LhlRX7S5K8a424kebuw3PTFWo3kYVEH/n4Cyw/VVKOo&#10;qhqGIf6aPt5lhWatxupCDQ2p9JHAeDXhkA5pL0xx37jX1HkF5l4TWgUuL5TFWDbUyQTbugVb5Pkh&#10;Yt3joKp6Ev1dMJKIYiLAyFZpDDrsAQDZHFyFUR9YumKarBap5QU/Oe8fPsGhtEBMhVr+NgaM4jYS&#10;ha/AttsZ232si5WxP3v+UDohYpaN6tiiRtHYThTufqK9sYliE0tAMqCwx8fQZ5fRRbz69AIAt5on&#10;jBuILODbPzqMV/6HW615eimNsmSBBhUXu0se7uf5ENW/I30ztWRGruHjaLM1MPpnbb6Ib118KbTN&#10;miA8KASatHMD0NkxmfbaugmKWH2yJ+27aKgUBCiU1V2s3hCcgPtca/l4lShWNubMfLuBysacaUFb&#10;OBYkWCwBy2Hj/3rOzBqK89r4d+CI4WAOiKWKqBNH0Frgk29xvDUAL4bcdg1uGGRjZ3Bkwq1kmUXz&#10;0MQPV1qdTz9k0d5aT0W4j8cHcB8PC+6xC1bzDAkGPjERw1mDk1hC9eC8229LvIP9QDACUHFLc8QL&#10;fUwrfc6yCz+xW93f5P96LlMq4XAlFfEHrqzt4mZO1ZqbQKmRqpZ0q6X2BwLN1Nw4bBNUwgv3vlWr&#10;WhqefVVWxxIxglU8NVUt7hI11bZx9RVFApy1JrPL9js5u5X70g+Tx89knOAfSjek0WBwEwh0qkEW&#10;sFxKGlfGSs6OiqbKg1L5Unk8vIKuBBN5otExsr/Pkhp8OzXj822UBz2JGH1W2p8GhrbH9lC4D/8R&#10;25nh+38Q39hEPdXTgGTAYY+Poc8uoYtuKz5PswPl6uTw7R8BcucqNLkOCfl82Y91VPaCsWQm8rrN&#10;0nD9fXPbrIWtqwO4B9rzOy9u0M6tG25bN558uTflIViMWt+mxSDFZ3YSqCQVrzXZpCiCUw8sFyN/&#10;h/94uZiznzpwJZGQX6DBZ1FD8MzGnBkaGvXZQQC/QPPHVQH83y2OWYT7upEGcAHu73Sz+1lE9aSy&#10;BUQG+BUZRL4+9Z0fQLXiJoC/RfTrnAU3POrn+y8KwTV8YvJOIWcL1HYLeqpH9f0UQwwRfwkaABJo&#10;6iYAkEA5087+yuVEFnCLhHzqhS3qlZCoeuv4eP+vXvoghnGl1XBJHJxANYCouS64nk/wJn5rN2ny&#10;QpYQw0ZImBRYL6jmYv+yQFu5A/tS5XVrMmu1cl/6wRGpOctAG4RlwSBrq1y+YhdyRah+UL1pXQJW&#10;p/L4iFrW5LTV9eSJaKBuwmq3NHxXGYYKH6M4+DnESYwBnBFMRLtTT9a/GZKwxzeoNX00xYO9LakL&#10;e1q+mZODJtehIevLTC9Zu3ZdH5Hok3wU/a+oMSLO0hYUhi5Q2ywVotdAkoh2+Q3auXXDbetGe4wI&#10;5r96oXgqKuwB3CBlW3BKaluBRTIEsxtzZsufBX89Z2bR5GTBZmGPz7p0a6Nc1m+icchx0AulBukI&#10;Wl9zJo/WwxUFMO+Nv4D2l49YhBsUNSLA0LxeZNFaELkB4M/QONS24T5mf4YhXXZjr2CFT4xUkIdK&#10;1k1eqpf7ZSn1a9JUrlVViNHyWd2T6XNWGXrW7w4XGMmt7KlGIpVgqVotAjhlzbV8p0RP+XfPL1Sq&#10;XLXz/lQqWNzQRq82HDuZtFEqtbpchV/tUrnAax93eCzhrD947DsL7779Ty+1OFYsJiezlqOlrDe3&#10;HW3b/Bxux+VA3n5n1QYAGEYBqhZq28DVCLt8nzF2Ai2+kSCi4VTCZhpIDHoasTH2D0FtTSnsPIXR&#10;YcjoVogRUQy6qooZQNgz/WOrha1y7r+SBagFMUw4agHGYcA5ApED6Lyddhgbsj3oA2DDT3QNr0SE&#10;PVNLJsaTaRhyAGXJQtT0blNdT8YPexRpTD+3Ur2x8xJ+/mS+Zrzp587D7VIxvKaXLGhkhQrgH6QU&#10;KYauqRPHfCDhgYijw7dW7Np8EdOXCghv0bazzVrzdm7daK+tG+16Iph/YLnYUtB/ZLlob8yZp1KK&#10;9RYqfcxEGVNAa2sFedVDDSaKxVbCHp916dbGB8+YFwyJrtQwBH+FwbR1ywA4CbcFWSuhmAL4YZv7&#10;6KaSUeGGPo1e1wH3Pgxaq9U9GwC+jtaPM74O4JtwAzkaAAY+cXJwBYKzCKy3Avg9yCqhiADQSrs1&#10;t/eaJNr44FH23qzUl454OZPXRq56dTB8gML+VeHZloIRrz1Z2K7gjQc/BKpfV0aA4rtv/6zhC+Y7&#10;hZz94PEzRdS+YNeHGeovOxRo8VbTGg3uY5c7euw7mUQ5tfjOoFq8pcoZ/w15pdIqUKZUH9JUQp9E&#10;Ile5zHGuqMiUX/wTEu6EhkBOQjMALvfy7hBRfwlSpmLwbc/iYowNPmyRkgMpOdDkaBY8i+LAoOdA&#10;REPsW5eWIJiCYAGvPOV+Hugo9JEZqJ7A9KXWXtgV83j1qe6qYL51aQkotxGseL0W/L4DDTtUd8wG&#10;ttnOrRUqaUwvWaGPlXugPA8AOP3cB1CsQ2FCQ35eAhPQrPfNTOhaLdh6CUhlezPxGExfzACygkaf&#10;/2XbXadItRD9vC2fB9D9ejDTSxaQWo+ey5CumSS4DI0Ice5OnUTNZ+MG7dxU1iBO4xNVAUCME1AN&#10;r4JiW7c9Q4Bcq2GP78hy0f5wzpyBIvr3zB/fwFm0EPhszJkZ1ejXEAHsRIvBUY1tvYAxmUV0qGJt&#10;zJnpI20ESU0IgBUAV+FWh9je5Qfgtm47DPf4p9XmuBfQXYDTiaK3z0Yn4KXhPraDDIin0Fo7vEW0&#10;f1J5HsBLaG19JeoxBj4x2k44aynHeNFdngd+NzU3glEoRP3SG+9dmypUBFCoRJUeh3E/kEnwzZ+b&#10;IAXfDbr5CLz/GiLqqKrKQqt7UW/xcC9k8S5CNXXxWrcFQ4lKwCHS/E2Tu10eqo8i6p2sqohhIJBZ&#10;1ezTD4G8K7NOspQ9euw7ue1yarHfa/s4jnPefbgrcwtWPnl3pzbAEZFbW4ZReTNaFikYIdVUAWGf&#10;WNVQ5VndRLucwrEGPYc4JfaXBj0FV0lH992Q9PSsdSIaNW4VoAVFDtOXFgB1D5i3E/oo5iF6FtLG&#10;2fIiJzqdcnWMGCoYFYUuxrUZ9rTFamm9o589WcD0s/OAsRK5DYCGFWar8zaml055IYbV4Xy7UF7H&#10;9KXwq0TN0NZ0tXKVx2izVMBdqSI09OBrFt++OAWV9g5qqhTx6pOP4b9fnIIhS2j8GNnhodoQ0O01&#10;ILUUel1ZTyEY+Kg8Gr0i8dZ8S7/HblAX1fbuUTDw2RMSgo7ahn51uZj/cNbMo3mlWUt/kxIOsk3O&#10;Ych/ZblotzJW0B//+Fbxo1kzqnoOAGCUkUFvw5RMo/114HW47dkG4Sqa/wwHGfi02lbOhhvctEvB&#10;wGdgRvOU1iFhF3JFQGxUGqqh8iXQ/iywPk3lMkDVtNJzTUsTJ9PnMhCx3O8CwzlOZYWgQHERAuEM&#10;AKCMrZZLsp2dIYJ3v6phD6r3zb/KDzpaCnwc941RbTASqIrRwJI+NROpBkyVywKVTNmxZGnjwf96&#10;+ny/1vc5eux0FiKHg4GO/7AE2rntqPJR1TX3eeMqJZMFBMKciDV8KpcFHhwGPkS7nAMd2fV7AEDG&#10;hqN6STaHJHiKgY74c4iIesoCZB3Tl1bcyotW1r/RRQhmEV9rpD7ruFWVzbCnI5YX+lgNt5JkC5Vj&#10;jt3w6tV5G9g+hcG0vLYi/zULe0SLwHb193BtvgjV6HUh3PEybf0Tr0rF8ALghvMZSOum1ri/f3bo&#10;dSLVA5pTSyYkMqgptPx7vPp0PnrdIK+tG426jkKUitbCInNjzmx6bMeQxq3BVDo6WA8AcLThsTxJ&#10;GHi407H7YANuW7G4mXBfPzNwK2aycEOOwy3ctvuTYLrTrNjAr+7pVB5cbmIgRvWc1mHyLyIy65Xu&#10;VDoJuMGLu4FXeqPiLrYjfgVNErfrSo93KtcuNuhHO5VcoLbaJng5VAQv2a//xG75noQsJBlSvVJz&#10;NbwwwhCjabkqALz/5j9eOXr8TF7cFx0/Ial2a67up/5r3VRrKn3c/zeMhTHZzv7p8TPL//7Wy80W&#10;UOuOGGfhd83z1hoKa3cXXM9HRERFav4Q24Vc8cFj37GroV6t4FpQGvwBA6Y1OW1V1gLa4yYe/sHg&#10;e0dR16698XzPe6/Q4MgQtHQbdYKmZw0TEdXLAqkspi/l3APNSYRW+qiswdDZiEqD7kwtmUiNWfj5&#10;k/1tv6LIewFWO2yGPV2xGlb6fPtHZ6FOrukoKq/hL5471fA5M/BKnw44sohX6x6XzdIyxlNn0f/7&#10;kK+0fhxWqpchEvY7bGH6xxZWn7AxnggPe4D21ydy9KWI/bGt2x7gKDo9SQAAUAIKSbeyo+Hf0UQZ&#10;aTSooNmYM61G7dz8fXUyRwH01w4+aLSsrA7vSR+vAfguel89EwzWT6Dalq1Tt7qfUsf8oKqZrp7r&#10;cJ9/reyHeoiBT8xUZR3QWfd/vTQGCLYg9gMeb50ddw0fLymxGo1tpc9ZED2rCm9RGzdOctfuEfG/&#10;VteRCQQEAlFHW37DZqWzppRKaXec2gqewP/DcZxga7VKqLFV2mqtpRsABRYFof1MQw/2hqxrg2D4&#10;Uddq7jBElh88fmYWqovvvv1PPX/TOjmZtRyUMsG5+aGPfz/qKnz8+W+8/9bL+ZAh8yKS9R/byiCV&#10;CNH/NtBmD8BYYuwkmKQT7Vo8WE9ERAOUhaamILIMdS7UHdS0IToVuqZKtyrrh6iFb/8oi1f+R/8O&#10;MBvw147JtHgLm2FPryQX4J4RXTV9MQPVDCA5AHCfc3UH1USLUClAACRxHv/94kvQko1t2N5aQLVW&#10;521869IaBG2s/zQAokWoMY9XQ9rUrc0XBxBc2cD2TJ/21Tl3faGI0HY7AyDXuJ1bm+sTNdof27qN&#10;PNHujrUcWS4WP2zSLg0AtEmL5kQJ6UaBDACkFEsfzXb20VKbv84M22fWmwD+Fr3//ZsCYqlqtno8&#10;Xjta6QxUQPfHFQcZau1ZDHxivrR6ZwAAIABJREFUVkqUrqQ0AamUqbjL93jxi7+ZX+9TOYLvBgI7&#10;K2qCUkAGNUUdUhN+SLA1mtS2WxOVwnuFi/lW78d4qZQONN/ZsVYPAsU+/h3yiYjdTqXJ+2+9nD/6&#10;0F8ui+osUH1cAvxQIyzo2XFZ/bbe3I5AJHf02HcyvV7fx0lsL7hrNIUHY8Hv66p9QlNzESnUVe8g&#10;cD92bF65XpxH0FmfTSIiIiLa6wQmoAsQseF+2Le8a6yIW3Snuli8O746OXz7R+hr6NNo4fdaNsOe&#10;XnEWsfpMruaiv3guDWzZWJ2vhgzTlyzUH2hTYw2rT7YeREw/dx7QOMKePIDma161OpaU5vHKfAvV&#10;SskFQOJdG0FRgGw/tiue6w3XOEqcxNTSWmQ7t07WJ2q8ppLb1i0seKSRIInuT651FB8YTc6dSEjj&#10;tmAqsJqdfqH1gXpvDUvgUwRwAW7Q08vfu1kACxie+9lLVgvbfBD3JCgeDHxiZhdyxaMPf7+gommo&#10;W+XjxyXeJl4LNnetHUgl7JHmi5/KeQQyAL8VnHuVBC/zW7qplwKJGO2l3U5Iil0XQET/jVF9o519&#10;AcB7b/7j/NHjZ9Li7re+XZkEKmcq+w62N/Muq3716qsClTb+WGfHUuXM146fmYmorunESX9do5Dw&#10;qVKBs/P68H7MZeBqcLGtkPV/wsdUbdaLk4iGmEKL0mT1TSIioj6wYt9Dfdjj63fo02jh9yqbYU/M&#10;GrbzkxmgDMBYaWtMN+xZ6GpeUVafzmP64qJXPdLJQUEbqlchWGs5dHCff1mcfm4ZZScLkRPo7HfV&#10;dr+oXfmIXK2cymG1izZuikLo46Fa2/1js1TAvlT4tk4brajW5ouYvngZkJ2fg9W51XBOaL37Sc3+&#10;vnUxHxoiiRaRGrMAFNz1wcTauUvpT9vKTRSxr8WfBfWb3fUITSqARpwNdxmMNbjBey8dAfAihrdl&#10;XS+0ssaQHfckKB4MfPpCr0CRrvbvAlAtwFEAcPxAwy8Dcq+1rPScaReWd6TTX0ufywCwvNogAQRi&#10;VNqoqahfLeR1eXPbyXkBidjv/tuz7b2hETmBakVJMHCp+QrsCDJURFpav6fedjL52FiptA4gXZ+b&#10;BIOSkGClMp9Ka7lAsc2O26laovrLB4+fWXz3rZcXO5mr78Fj3zkLEcsvp6q/3g/l/NAmoPDe2z8L&#10;fcNXSiYLY6XqouJ1gVWNwJpBAuCElc6adiHHs4qIaOjolnAdn/jZg54AEVFTp5fScFKvIepgdT9D&#10;n9V5G9OX7Mi5MOwZMJnBqtfmbPpZAInWTnCLM+zxrT69APcs8P762ZMFoAct6twqq1zX4wS9+tQj&#10;LW3nVsG0tm0zq09nm2zRm/34Xn36sabbDOq54evl40vDaJQqTxTAPICDcO/XgcB1fqWJjWqbsbiO&#10;dT0C4JcYrce2U2zHtksx8OkDNWRNHJ0F4GcmlRZrCLRxQ91xLwWQwucWQhZYEyCL6oF/v0dczXD+&#10;t6oqUHdZIHednQ6Sb62ttKm0hvP3WhvwBAMgKZfKHZ25YhdyRSudPTVWKq3A7ZdZX8VTe18DwlrL&#10;hW0cWHcIAM4/ePwMugx9FvwHqe7yyuPvzy8Q+ihUIyuu7EKu+KcP/aXtOM5hf861I1cDrep6UO7X&#10;1PaWhQ4X6COiwTIgIx3W6pYBGSsPehrQpNF8IyIiisfppTQ0uY5mB1X6GfpEL/xuM+wZIEPX8LOn&#10;cpXvV5/JYXrJxvSSFfoz+dalOTiSRwKPxh72EBFRr1zGYE9aO4L2w54iqkHULVSDqBPwjmUS9RuP&#10;cvRBCaXqAXeBX8kTTCI0eH3wewOSqR/PSmdNQB4F1E+Q/JZt3o2rKYefPYhUc4IyttsKNCYnsxag&#10;JuqqY4Izrv8+GEqUxvd1XCZsF3LFd996+TEAi964wbZuNduGtE+rTBf+Y+oupVRpieaP4VVGAcDC&#10;nz78lx2dITV5/EwGIlbYukJAbcCH2vWHZKtcDl2/p3oH9IoftAXm7N+nyveBLE5VVcOeP0S0O2h8&#10;ZywNBWdrSNrVjTdZ5XQXUyjPyCKi4eWHPSqtHVRxQx93vRLV+P5Ghi/cbjPsGTAHOz9Trs7nUYaJ&#10;qaWdzyFREwl9nWEPEe1mZR3qCgsFcHPQk+ghQWthj3+/F+C2fDsItypoBm7F5YL3719imSVRC1jh&#10;0wd2IVc8euJ7eaieFBFRKHau8eLX5wgcOJUCIAdyon68FManIDD9up7qOO7SP8EoyWvp5n0jEMVl&#10;u/ATu535b6dK6YRWKlQqgU5w/oZhiFcpU6ms8RYmKvSipdi7b728MHn8TF5VV1TE8uYgwa/ePoPh&#10;Smi7t7Dxg7dTR88fPXY6H9ViLYojyNZXaXlj75iLqsIwDDiOowCu2O+s2o3GFsXrCpz1xtuxPlCw&#10;8snPfQDAUd3x/CGiXWOkq/NKvxtD8kul5hvGSJPGSFf4qI72c4iIdrHpJautsMenTg6nnxMAi3D0&#10;UTRaR7RTOxZi1w2g9HWGPYOWtEMv/vk8/9YR0W5ltbBN18fTBGhvzbMWOMAtVRQTgo1ejz1A59H8&#10;Z6IALsA9KX2kT9D0tLLODw0hBj59IipXVJCpL4OprDHjcUMLI/DBRdP1YylkVrwApubG7pVeIOAF&#10;DQqvmEgUqlBtc3FLAAbkpL/yUDBoqAt/gsFLMIzo2Rvwd956OQ/gyIPHz5yHm5ZXKnUCYVOlxZ1/&#10;XUjo4z4g1YqY+g+KJsRYAnCq1blNTmYtR0tngdCQace6O8G2a1DNNRtfFfngx1nDMGoqnILVQjX7&#10;hZFp9T4Q0XApo1xMYoSrT4agwkdHuLoHAAQxngFPRNSVpNV22ONzdAWGzECdH3rv2Xtrbb6I6UsF&#10;ABmGPf1gnMS3Lu58UyCq3royrtUn7P7NqRPBj+USsUhhK9tQPLTNN578+VD8DGl+MD2ZwOtNNrGb&#10;jbEt+OGR5SI/FzQm8E6ybkDhBj1drf09ROwWtuFJ5LsUA58+cQzkRXEegNtzTVS8zCGwnotIZTGf&#10;ylo/YgXHmUyfs8rQdOANiMBtD+atV6OAusOouksFSXVdn433Cs9ebnvy6oZOdaFFpTVZfeYUWGNH&#10;gA7WC2ri3bdeXpycnH7JSSUXoDgbDD6C6+LUB1P+5ag+ZpFv+gTIfO34mcz7bsjUVDlVzohWwp4d&#10;wwXbsNXtt7iVSjX9mWylkh+MlUpFuKWl9Y95dFWTqGWls2YvqqyIqL++gmv2dRzyf+9HTvl3YwA+&#10;H+gcdN9ovw0qOwme9UxEQ0qtropzHF1BIjGDsnMhYr2dLjkvQRI3ods/ZNgTuyxEsjsuVZnv/1Q6&#10;dPriLJznvLbgkscqZnZsM71kAc+twz97XC/N49WnItdxpR6aWjIx/txraK2aAlAU4Tw3g58/yfdR&#10;FOn/b+/ug+OqzzzRf5/TkmMbv7THIcXYGLeSseHGJBaE3LuwdWPZ1K3JXLJY46yxAgmWnTAbB79I&#10;Tnarbs3Gllx361btbizZsoCbIVgmGZDDBGR2spute8HtVE1SW8mE9gTmAsmiBtsMmwTUxuA3dZ/n&#10;/vE7r92n39QttSR/P1WN1d3n/M7vtIRezref56e5Cr+eSmsrt8FVxZulnhcL6ahOM3kSmOXdI+qg&#10;DeW/RyQxe8IeABGtUgslYK5H1HJNkVVCDTB7+5hMM1lkU16vabdfGxTihwFuSGKIuGuzLE60fj3h&#10;PpyDExqZxMfb3nQGc4cJfCRuhQ9gq07oG5M4P4Sc9mNuqOLeiv2lZqKrq1cnvH5PKa++Opx+/dc/&#10;6LSy2RaIDFmW5YU4waqdiABGVLWSd+uoqO4vv5lhOZ+XQJVRJC/c8wOgkUrCmHRqKKN++p5/DuGv&#10;HZ8C0KZstqBKjIhmjFn7i/n4WOPDFl3Q+DlMpgVNH8zarx8imukkUfMQth5FzEphMtpXDu8ewtMP&#10;b2LY00BSpgJs80ALOgZ6pmYyZdhYAnNRLGHCzChNPQheTBRsnNQ5kW9uUyv8i7nlb4JWxDAJQTLN&#10;Jiqo6TrLWzvj7RVslmnpz5T8GZcr/yZrtXLlgyUq+xopgKHJn8aUSlewTRyo7Wu9DvvTBDDwmSLp&#10;1FAGInnfqMUPbYLVMwoTCDhB0BzIOm8P75uQ0w7MBEPOcjnmcVcgPQIEyCF3qtp5r1pzfysQ2cot&#10;VLXifhA6tOrYb37zzKRebDLBz/e3yfh4i7PAqh183m2dFnrMvM75FTJmxs7GTuVVW6K1s+w761et&#10;ub9T1f/FXvNeh8CYbgs69/ONmMixSs8VIsmIR72kr0iQJTGWYBLNWFrZu25mpNx7cxre1s2Of6Sh&#10;x59MCk3JNrZuIKJpSuv0+6mtRyF6ApVdtKAZRfejY7An8qnNAy2IyYuArMN9h9ZH3mQa/Q20eaAF&#10;kHKtgmjqaJEbUcUsKdv+qySJld9fFWWv4bX0Z9IoXX0hlsWAuQwB8OkKtvuHKsdNVD+VKZVB+TeY&#10;CvzCg4noxCztWDLdze63tk4zluKELW5g43TcEoiplzGBinPJ3lRsuFUq0NsAHFvV+vVOBRJu5zcn&#10;FzK94SJalJniHrd6yBpKpx5LVz1nSJuioC0aENUyzd/EfXzKLlS++upwGsCmWz71lU4F9tm2nXAL&#10;fQLr+5iJmwa+UesNeZUylmWJbdvaPJ5rR7kUX6zQ2j356wa5n0bv0+lNRNOvvvLXySpO83T+nJ1g&#10;CvDXUHKf89YpglmL6FAVxyGiacKClVTYs/Ydhtn35qD5hisNO74uaG7YsSebaP6bTIiIppFy1RvV&#10;DbYf0GN1qRqiaUb3o2MQGH64x3vIC3ucagwr1ha96xRMr1JmvmWUWt8n6rlq1qQJjqeCzY8nIBcT&#10;5q6VxjM702XXHdr8eMJ76JmvpaPnWWyulTxXZH4fNqfw4x2ZgnOoSLFjxD4e/Xiu9OLz9zyyBNeN&#10;t0KsBJpkMXIaR05O46KVxI+/MVa4gzPPex6NY35zHHIxgdycDC5ruvCcIvbd/HgC1uU2c9dO44e7&#10;k2X3KWkinw8qIf7mrnjXyoFM1a0Z03vjtyGHshU+FvBcJePZimOWlKxKWzfRuV5DKvm9pJo30wmA&#10;z01wLlNFAZxA+QqcdTDFB8kqxxcA+6qeFdUFA58plLOQEjUd3RRmfR21VRHOUtwr92L6pQlsqPvu&#10;pK0Q8Zb4ERFoqR/qZmEfCATj9viE2rmpJa1OT7iCdXqCQUrE2jTIqU75xaZXf/39oURr58gc2+6D&#10;SZI9/jpHMOVQIhoIZ5xNwkGKaq7kN75bbulM2Mi2IS9oiQqUgsdxZpBEFc3LNTd+GhILztmfb5EQ&#10;y/l3XYlhiWgaiyGWzIYLF2eV8XcaF/jYi+dAm2ZvoXNM6r+GHhFRHSXqO5xsheppiEyfqg6qEzf0&#10;+UYvNh9JBMKemeH+wT2wi7V5c5g1ZgILsz+6HsM70t7dLUeehYjzd+nAMQzv6gk/VoLqCRyHWV/o&#10;vkPrYQ3uA9AGxPxtOgbTsA9txw/3nAzPaU4XdHAj8ltXdQwCKiOwB/bimV2jec+9UdF5WAP9eGpX&#10;+E2JDxzpgn1kP1Ti3vwW2kDH4BByAwe8Y4WOUYJ1pAtP7SxcLzc4p9DcjwTu2OF1UzoG9gN2jzev&#10;HACIubvQTuP+wV489fCQv31fAnqkCyIbASSAKwBigJUDmlF4TqFjfec2YPAggDbvcoHEzOcJg4cx&#10;/HBf5Py3DB6EOJ/rKMF1o+4baIc16IYJaQyjpeh+VJRlYf87OxefuOHI+dJhYUB65+KWphyerSBh&#10;y4xbqGgNbsvCCLRk4COWhX3n9sZPLT+YeanEdlRaApVXFLehgjWapoEkylfwCIAnANwNoNKvdbcy&#10;KDHRiVFtZu+Vjmnot6nHk6IYc5e+8ft7QQBT3RO4gA/zr0KA1pWf/loL3G8Wzh622mr2loL9zM4K&#10;mFAoOZHqHmeItQgECc4hVP2KEgCmIibUsgxATGPJiRyzVunUUOb1V/56G4De4DzdsMdpheeGWG44&#10;4p5L3to4srjUsXKx8f3Bsb1xvKKncCCWt93WVWseyK2+9ct23i3qMVsk9vd5VTz+RANVSsFjOo/F&#10;E7d0JMq/ckQ03SxBOoPq30kzY4z/j8a1VNMFcxp27KmQu1J9G1ciupZUUx0wKRJ1H5Fhzyym+7Fl&#10;8OCMC3s6+hKw1b8ALzoSud1cxBFeRybMVMSFnws/Vvwmlvl79v7BPbBiLyL6AmQCVuxFdAz4z81t&#10;6gJ0f0HY459LOyz5e2wezH++svMw6x75OgZ7kEOfCXsKdCImL6K9z30u+lzzb7YdPkYtRM47H0W1&#10;gUvA1qOh1w9NPRDZg+Jfr+acNg+Eg5bNAy2QOfmfJ/840INFWx1KmYqR4PdIS9liqT7i2Zi8+M7O&#10;xRUFZumdi1tiMXlWK/g+JsBIS39l7ZlX9GeSKP834xI7hxfO7o5v1SreeByl1v2nqTfLPC9A+aos&#10;RwtMQDITnEJl1xtaALzg/FuOG/bU0gqOasTAZ4qphdNuCUjU0wpv7R7nESgU8TlW0xPuFmYTVUss&#10;yS9V91ML/2q/pRNbWCzR2hkXoDUQ5LjBSChfUsNrKeZuf8W+2tC1J15/+Qc9UvwblxtQhcKR/GVw&#10;LJFEqWNYltUGRLe8izxoYLtAgU7+uj/5YU6wOggItJ4rJXis5lhzW7ntiWi60ll74X78nY80bB2f&#10;3EfnNuS4UyQ5b8c76UZPgogokioX76XqmcqFRKOnUZ2mHvhzHoLWc21GPQXBSe8Wekpe8p/TZETw&#10;NAa1+wHtBTTwbm2JvjgnmoHgqHPzjyVYgqY6XNS8f7AVUP/YKi+ZuYWuYyRMCAWEzlslXK0Qek0k&#10;XfPcvDmNj5jXzN4O6AZAN8DSbkigxZMWuRhc7PUDEohJ+PWLyYte6OV+niztDn+edD86+hKFxwm0&#10;pPJen7Lrc1CNFEiMx+RXZ3bHe97csXhJfhiipnuPvNUd39ZkQuuyPwMFSMcEvVVNpLLtl6hg6Nye&#10;+BPpvfHb3LmV28nd7s0di5e81R3fdmZP/GBVc5v+FOXXsgGA3QBuK/G8wAQiz2Lm/LxSoOKvtRYA&#10;LwLYCmAJvHKE0G29sw3DngZjS7cpZtk4YUPXmW+qwaIct0kboIEQIHDRvs2rEoH511Y3/XEv7psc&#10;wG0X56ztkn49NXhsInOdm822Fmsk5GZAQEHY4X6cSZt1dRoqKzgUU6yD9+KooDBA8eQHN1qiR+eq&#10;Nfd3qobK872qodAYEe3uAu3lJO/5gkk5rfP89Xrgvf4F40Yd06Rx5X+pIKLpKQt7qAmxWfsL0+Xf&#10;zse8T344pcfUuTHY8cZVF022WLm154iIGkkmafFelRGIVvruW6LJtfnInwPuouw6CmR7gabOivbN&#10;NUm4Cm+wcJvhXT3exx19CaDZDwTE2oSnA23LOg53InjxUbO343i3eb5jIAl4IUQbOh5NFLQ8U0lh&#10;eOd29w62HOlzqldMgNsx0IbhXckJnQcA2HZX4M/gNK5c3YCR7owzvzf9IEq2AujB0zs3+Oc20AbI&#10;SW/f4HP1NNydBtCdVx15Ch1HbnPmBa+aKp9aIxh+eLt3f8vhPojlBnBtaO+LY6Q7g819rQhdJJZu&#10;HN9lruW09x3DvOZRqPv9s6kTQE/4ON73Vv916DjcCVhHS56bIo4tA9tCj2WbUvjR11Pg2j6VikOw&#10;35oje87uiSffVJyWGN7UHFaeE6xUoF1sxCt+MQWH/rg/k65mAjf2Z06d3R0/hNJr+QAAFOiM5dB5&#10;dk88BcWptyykbKuwwsVSJJqyWHwuhlYo1lmmOg8AdLQr3ltpBdIMUUngIzBVLt0Ansx7Lg5gj3Ob&#10;aRV0bpVPWwXbJuD/rZmEaXF3Huac12HmBF2zHgOfKWZbkoRCBF5xTiggsFVVxAuDnA3EjYNCAYsA&#10;ArHciqBghqEKiPPf6LLxSubqrP3iVqLkV784CipSAEB0erwj3bLtNMTyXrfAGXhzjlhnJ/hc0R9g&#10;EngHVKnQJiqUcdc/igqDCo4TsV2pXQLt47x1fgRgiwuiGeqP8U7691iexMzoAVy1q2fmTXngM5vD&#10;HoDt3IioEqLQwycgsnKKjifOYeNQSdR/fO2FuBfXiaaBGPx3wIv04unuNDoGKtz3yhPoCIQjoq01&#10;dWFU2Qj/L9UUclYL7jtk2vLYNmAF1vNBNoGSa1SI4oNHerHQ9i8qq7QiqrNGpeehstZvVSIpzLFu&#10;w33O8j4xyZj1cgA09EKiCjYPtiP2yL1A4E2fgtbyvTfyXMn1Yq7lV1zNb14H4ASamtsCvf0zGN7p&#10;v3F3pDuDLQNJiLQ70wm/odNvdwdUvsaIIYgDeZVGzTmzZlBuYEPkOkM0iujWVnEA7ZagHTbcJbir&#10;9dyN/Zn+ancSQN8c115rjtxbZG5RWiFoFQViuegNchYiT6LJVColq53nNFZp6LEEJvDohx8SJTCz&#10;gw4FsB3A3wOophVmW4XbjQE4XcX2VAcMfKbYb1J/lVq19msZhcb95V7MxXkIICpOEhRYe8bf3Vn8&#10;xyv1UMBUrCCQAVhi1gMCgHE7F14IsTruLxGqqm4wFQyo3JK9gqAkpzotFoKLiRV3q5SCgVX+r5ki&#10;Atu2C9qqiUjBuxwA4JZbv9xmO9/Q88491CauSKs3r5dbRJhT0GbOz2y883C39yp/nCfgrucUbFEn&#10;5kuKFT5EM9sJzNJfkNy2bjJn6t5AmF25aMqO1QBs50ZElTm+ux/mgsUkca7sbn48gTlXNiKHjZiU&#10;30m1F9A0IIn6j000AR2DPX4ooKN4ele1HTfaQvdqXXJLAuviKFqdtXyq2D/vcu+Pd2TQMZiG+XtY&#10;IEXXg2kL3St2HsFuFKLtkJhfqRe8CK0Yq3DG9dcx6Kyrk/f76kQ+NyPdGXQc8e+7aw2pf40o1CrO&#10;JTgf+DhcTdRc88XmvLWMAZiWcy+i8vDgmpEVbGhS/ArVXRyvxGiTYO9Ed1756Pmx9M7Fd8diUula&#10;KxNm52Zd4OO2NmurcPt4BdtGvkF+mhqFCX2eRX3nrAAOoPzrVXL9dKoe1/BpAIGMmH8RTCHCJTSh&#10;twJ46wEW5BQmx9fAtuItAWSrDqVTj6UnPNH8/trq/TYTCnrMdPOmZlkVvbv4ppvud/s+TgpbNfhO&#10;v+Drq8FAxV2DKLBOEUQEYluRwVXeuME1eIJVOBKxTfAxRWFbttD+ec8F11KCqoarrgKbiohYliXO&#10;YRVAfNWa+xn6EM1QTWgeQokWkzPdpX9cMGXHshfPgc6Nld9whmI7NyJqLBXc88gS3HdoPbYc6UPH&#10;4BuIXXkDOfQBaCuyIHstx+s1ra2sWdv6lGacBILr0SA7gRZjOhq+1UiDa7topnB879Yb2Zotit+a&#10;0btYEXHg8PhSvHtGZfPDgYrmVm9bDnfBvVApmgmsf9SLaqtpJkusKfC9tcq1ixQZuOsSmVtv4NmE&#10;aZt3bZHS1RqZlv5MWk0wU893rI02CTZU28otX+LI+dFcTu+GuYA/WUScjkCzzCkAtbxpPkgB7AVK&#10;dl0STK/KoBGgrl/XbojWj/LXMhj41BkrfBpAFSmv4ZoTNjiFM+LWz7jlO04e7LRUM7sjf92XqE5i&#10;IhCVat9J5Lnlls6ELdlEaOCItYWi2o2pqmabmytaHHDuIuu91WseGLqStQ68+dr306jjD8w/+eSD&#10;t0Hszoingh3y/AcLzwNX7fGChTWd18YbV7zPobNcTpF+a4H1d4JBU+gX5GKvZzCIch8us63X0c0P&#10;o2KtqKwvKdWB13gRAKDI74hYqpFfdPfE/DHD47rjld43/HyxOUSNMZH5Uv0sQTrzeyw7hGKL6c5w&#10;l/6/BZj3yQ+mpMond8N1k36MhhEdnbPt7Qn/7CcimhgVfPGxVszNrUNucKNp2xSbgv71TtjTMbgf&#10;CK2rSY2TxvS6eFWL9AT3S/gfaq+z9kuVmjaE1tHpOHISNVV6axpwWoCZ9XjWT3wsAJuPJELhrRa5&#10;kJezNuGZh/2/PzsGhoCI1ouCjBdK2TiG47u6CrZpJLE2eh8rDuH47h7vfseRwJoVdmR3kAJf/E7e&#10;ou9OQCOSCVwNSXhr+3jHDra+C1T7mH0DreUqnIe3LzJ5QV8SHUcCf3Pw+2uQOBeub+rPDL3VFYco&#10;nkBtb2JWACNZwfYVdVoTJ3Hk/KgCnzi7O94Hwe4a5xdJrFm5bIDCrM+zEkAtawKOwV/np9wbr6db&#10;0NEP8/PvCdRWweaGPW6AfL7EtjQJGPg0QMwaP2Frc3+wP5pI+KKpQkNlM4HiELeVlziJkIqJhOBc&#10;/FVngaDR36YGkxOdY7bZXmu5cVMep41YsK2YBB6HiJxOp4bK/qC65dYvt+XMiW39SLN2rrr1y0mI&#10;HLtyPnfirbeeymDi4Y984n/qaI9Z9ve8Hm3FKpEQSEb8yhkTpgDJ9KvD6fzt7dj4uuDLEgxk8l8b&#10;RL9+Uuq+ZVmigS+GwFju6xusQio2VmGl0ez8gTztLF40H197YAO23HsnVixbivcvXMRbb7+H/3oy&#10;hf/46N8CAB56YAM+vyH65/75C5ewvevRyDHvumM1br35RixaOB/vX7iIl187i65vH8OZt99FX+9W&#10;rFi+FMdP/Bw/fP7nof0XLZyHo/07AAD7/v0zeOW1M7j15hvxzR3/AmtuvjF07LNvv4ufnEzh+Al/&#10;jPvuvRNbNt5Z9Jy/+NWDRZ+j+mnCnP4sxmdl4KNXLVz6xwWY33phco8zN4bcDfMn9RiNFFPpLb8V&#10;EVE9qaBj8A0ACa/1Uq3tpyo7rhP29CUA7ZyCA1JF9NgsenNKsrbddRSXs5PYMrEKgtPwL1624YuP&#10;3oYffd0PYu55NI75uXjRtVoU4v2Pfc+jccSyfaE/c+0i3T1idmXBryIFL9CSrdg8cAjP7Ex7z29+&#10;PIHxD8ZC4cek03TgTiLvucDJD6IsRdzbZ/ORBKy89XIuZ83nIjueRKzZf3xe835ATXuvBwb3IBe4&#10;cGzhudB8dNAPpSyZQHshtvt8AAAgAElEQVT9wDltPpIIP1dlxdAsoEDRr10NhME39WeGRrviySbF&#10;i3BbHFZ1GKRVsPem/syE194uRgDF4UzXaFe8P2ajRwQPVjm/YhRARk3L8dlIAWwC0AdUHZYpzM+O&#10;7fC/TlKICrr97adb4AOYSp8UzGuwEdW/BmMwr8GJvMdL7UN1xsCnAV5NDaVXtz6UgSKeF0iIV9Pj&#10;FtU4D7lBjlPp43XRFUHeBX+zryhquugjaq9HII8K/GsO4+cMeaEUAJGKqkhUtTVvoDaorpu7yJKb&#10;b/1yUoFTovapSxeQcgKgkm666f74vMVWu614EKrrNDDvYm3TgIKWan6VTfG2OD0lzilq3R73uagq&#10;n9A+akRVCQkAWJbltnIrtj5Q1DmaB2y7rdi8qT5WLFuKH31vL1YsW2o6Lapi4YJ5WLP6Rpw99663&#10;3ZqbV+CuO1YDCPx/4zjz9ruh+1s23okD/3ozFi2c74TC6o1752dWY9HC+QDexV2fXY0Vy5biZ794&#10;vWBeixfO9463eOE8AMCihfPx+fUmAzz//oc4f+ES1qxejltvvhGfX78WNy5biu84AdWKZUuLzpem&#10;zhKkM7/D8iEBOhs9l8kwFVU+s3rtHlb3kM9//+/MN5vOZTZLY0qrOtw2bgDQ1DO1x6aSLmf7Mbfp&#10;QUBaGj2V2ugokK3tTRQivVMbUJSSHQKa98H9ntqc+xU6nDeHKuJmDR1JAihW+dOGLx15DyoZiMah&#10;VqBFHJKhKp4J0V5A2pzx4ojJG9783MXQY029KPF3+KSy9SVYkjB3ZD86Btf5VTnaWjbkFm33Xj+4&#10;43iGvK+TZ7pT+NKRk1Dn86DoQsegCepyocqxUWjWhGztfXF8ZHA//AqwNC6ORwdwxSjizhpFznwR&#10;qBbS0Yrb/M0uY86tgOS1SmsxLdg+/lZXvFMU++D/TIr6wnBf2WRMceKKhWMtdarqKcaZX+doV7yn&#10;yUYXBJ9DuOqk1DxdGQApBU6LhZEVfZnqvsZ8b6J0q7np8vueAuiCCT72wf//q+TnFKaaJf+1SaH0&#10;OVdbET1WZjwAeK/KMaOkAfw5zLnvgQl+gNKvQQamJd4hFLZwq/frQGUw8GkQtfUERNyUNxjyBEtH&#10;vN8d/HZMgf5NpiccbFW3qkdhAqDMVTTXmravhaqKX20S7iNV+Ae4H9zYdkEbtCgqEtXz011cZx2A&#10;dRALcxdBVn/qKxlVTQkwpqrnBRYUNgDAEomrSCtUV6o6r0xEIOVWIJWaEvxPwptXc7mCH2Kr1tzf&#10;qcDKUHoUDK0KgyV/zLztosKdwMeFrfvgf/7zq5GijhfYR52CsLWJ1s54JdVXNDEPPbABK5YtxZm3&#10;30XXt4/hZ7804YsbluT72S9fR9e3i1+f/fz6VvQfMN8mfv3qGfT8h2fw8mtn8f6Fi1i0cD7uumMV&#10;XnntTM3zvuV//SYAEwJ961/dg4e+cje+9fUv4Ccvng6NX26+NPma0dydxXg7ZuEvRJNd5cPqnmtK&#10;C8wf2y8hul+0+3w5afjvzpuKP0Ddn9+tzm2lc38MwGn4f0CWmosAOAjzR9kGTJe1BSZGYBaOXYuZ&#10;fy6zmCguPLIJC/QFiN5WfvtaBcKejr4E4P09RdPBSHcG9w9ugm0/O2NDH9ExSHYTnppIKzbPEJ7e&#10;OX1+aR7uTmPL4b0Q6yD8nzVtAIJ/Oa7D5sHWouGNaeEWD4Ubou9Bs9trn9+uJDqODMG8Cz48P//4&#10;u9GowKfJOgDVNqjX3qjN+1Hsvx6lf09wX7/wg4XBoo5vB5peDPz/kwg9LzqGHPbih87X57zmTijc&#10;FngK6LGqg0bJW0zdnJOaKqeJrEE18604lPl4tfvc1J8ZAjB0tiveatlYlxUkrED1Rk7xllhI5YDk&#10;ZIc8UZzgpwsARrvi8SagVYGE2uZrLCa4CQBs4LwqMmLhTQjGmhWna11XyKGYeW9cTDq3BMzv1gmE&#10;K3LOwwQZJ1B8jZokgKq/nopwW85112m8SiSdm/t9ohUwXysBKYT/VomSQv1eB6oAA59GUTsJibl/&#10;oDgX6lXcICfYwy3E9H7zoh3zgTeKqCkGGkmn+mv6ASJAq7++UKDNWd6/8EMJwAkbcpVW+ACJqGg4&#10;oh2aQnWxOL+EmODG9qtizATzpu+NhcA5hI+fV1kTrL4RkaGodm4Qa6sUfl4iw5n8uVQhGBJFjh9x&#10;LHefqLDHG6spl1uL0t+EqQZrblkBAHjl1bNe2AMg9HG+/IqeoAP/ZjMA4K1z7+Jffq0P71+46D33&#10;/oWL+MnJirLVir1/4SL+4//9t3joK3cDANbcfGNBoFRqvjT5uJbPxI3fXEsL4mmO1T1BAmA/gAdh&#10;QoJkkecrvUicgfkDZQjATzE5C+AKzB+QXTDzDi6E7T7vGoJZtDodeD7fEsyeioc4Zs+5zF4//sYY&#10;7nnkbizAJIc+wcoewKnuoenmqYdT6OjbADTvB3RdREXD9CSageIwLmX7q75gblkjUP2cM1AGerXI&#10;mzA0DZGT5kP9qffwZWQwDye9+5cu5x3fPgaxzM+fXMSarGX3B3B8dz86Dmcg1oPQwMV90QwgKYgM&#10;YbhkpU74Z44gCc1uL1ijSALzyFp589AkROzI8xjeuQ0dh08Bsi/0NSOaAawkYB+OnFUum0FTs3vM&#10;dOQ2yKYhzSejnwvOXZ4D1PwM1kAbM/M1fTvQvN+so6OB6ghNQ6wUxD6Fi9lSv4sFerZrBrYew5Vc&#10;YRXYcHc68v8f83kagWYPeGEPAFwaH8Lc5oNmTDmA47vCbQRtySCGo2aMwBtzL+dGMC92r3e+kAyg&#10;/lxET+NitvrwiHBjfyaFab52shM4JRs9jxkkDVO1ci3LwFQ81b39IE0OBj4NEovNSeY05903IQoA&#10;hRuomFzBi3b8y/vq9HXz/v4PBDAikKzaNb3Ld9Wa+1tVdXEwTwiEBvnVKvkVJvjtyz9IljtGorUz&#10;jvHxtRrRUi04VvDjvPCiWJASCsps2y4akhQLZ0Rk9PWXf1DwGt5yS2cip+PrAtVDXshSJozxphM8&#10;loh47fIiKnnsvGBNAzeJaAVnwiFVIOLQ7rYx274NDHwmzfsXLgEA7vrsKty0/KM48/YfMNEOaJ9f&#10;vxYrli0FAHTvOxYKeybT4oV+BcRUHZOq04Q5/eO4+qDM1HfOlqBXLXzwizgW/vPIDgoTlrthPuz4&#10;R+o65rRy2b4m331ZB8+h+Lvx3HfitsJUHbcB3uKjB1C/ih83gNofGPMkzLvk3AszCZgql40w74zc&#10;CvNH5wEUaTdCNOV+/I0xtPdtwEfmvDg5oU9e2NMx0MbqnmnMhADbGj2NKfPUwymYNxmUNrx7CFFt&#10;w81F9eL7F9uv0v3zx2nvi2PuXHOh/+kd6bL7CU7i0vgmb5/LlzNFg4Cnd078PPLnV+o4rme6y7/2&#10;5uux/Ovz9MObyowxwa9pGcLlq90Vv+bVHGukO4P7BjbhajYZ+Vr9cFf0BVqzbfHzJSKiGY2BT4O8&#10;mnosvXrtQ2kACXhVKE6FCQKLvcBZr0fcIhb3P245innODQcA61Q69Vi6lrkJZC0KA4v89mMFYYeI&#10;wLbtZCXHmJvNttrRoUh+uzg33Ig6dlQVVKjqJaqNWn4Y466n4969ms3eHTVnOzbe456ns46O9zIF&#10;q4OKnHLm9Zd/ULe3l//Jpx7caMF2f3ELVjupW4EUFZDZ5oIRTZK/+sEL+NO2tVi0cD7+23/+P3H8&#10;+Z/jmed/jp/98vXI4GfFsqX45te/EHrsldfO4icnU14buPcvXCxZIVQP7v8RixZeh2/uMPN569wf&#10;CiqISs2Xpo6p8rlxO6Dl36k4A1357XzM/cRFNN9wpS7j6dzYrF67RwX983e8k270PGYgBXAYlb27&#10;sRV+9U0PTOByN2qv9lkC07KsDX6YFNXz2pWACXx2O/NZ58yDoQ9NDyPdmckJffIrewDY2A1r2vT6&#10;J5pZzMX+6io3JrLPRE3lsabKZJ6TCXWIiIg8DHwaKKf2CUusPf6VYCdBUKib6ajmVcCYmEMgwftO&#10;GmJqRobqMLU29wNv/ZdA4JJXdSLh+UlFPaZsc5EieIzQGSEQWqB4qONWx4SqdYLt5vKPG1V5EwqF&#10;gO7IVm7GOmf8qLGCwYrmn5eq1vWXsKaYdTo3nnOrwYLBkxdqWf76S/4ko9dNojr52S9fx/buR9H7&#10;rzdjxbKPYsu9d2LLvXfi+PM/x8HH/hZvnQu3Q4sKUH74/M/xk5MpLHIqbc47VUOT6b/953/nzQcA&#10;fvaL19G1r7AjQan50tS6HmeTv8eKfsDuKr/1zHPh75Zgyb/4H3Vp7ZZduQg6N1aHWU1DoqPzcLGm&#10;ql6qSAomaOkF8ALMGkAvoLZ1ZQTAUZjfuUZh3mVb7ptpGiZwOuYc/zYAP0Il71ommip1D30iwh4A&#10;sLJ7YTc9CcttR1QrSV+jC5MTERER0SzDwKeBLNWUWN4aM07C4zzpXcD3O3V59RvOh94j/kX+N19P&#10;Ddbcw18ta62TFHhhTlR7N/dDb40c21ZLYxW941yBNi+t8c8oGODkHSq8TfBfpzUaENEerkR7tYgp&#10;4cBrL/8gsi/nqjX3dyqwUsLbizv/vMAJYj5x3hxVpK5rK7yaGkqvvvXL5wHE888vv81bXujTkmjt&#10;jKdTQ7PrHVPTyE9OnsZPTp7GlnvvxN6v34Oblpvg5647VuN//rO/DG378mtn8fgPXgg91og1coLr&#10;XIkIzvzTu5FB03SZLxlNiPWOI7dxNrZ2sz+I4cPTi7Dgs+drGid3w3zkbphffsOZ6rK9QXZM/aKv&#10;17BRAJ+BH7YcBbB+AuO4bdw2OmNWGxyNwlT2vAC/7RvR9FG30KdI2AO4LY/SEx+biCrAKroJE7cd&#10;OxER0ZRj4NNA4zF7pFn1aOAhFYGoRlW5iDi/NAQSH4GIX1liqda8iFiitTMu2Wyrf5zA5CLWqQmF&#10;CSJiI/tmJccRSCvgFSaZ8W3biZikWFDjBRnIWzsoMJ/86qBy1Blg72uv/HV/sY0Esh+BAMe5ea3s&#10;ihzKDaTSv/3195MVzKVaSQDt3sGi29UVzOkjV+11AE5Mwnwo4PjzP8fx53+Ob379C/jWji9gxbKl&#10;uOuO1aH2bO9fuIjjz/88cv9XXjsD4E6sWLYUixbOr2k9nUWBdXmigpz/5X//twBMBc//+8O/xJZ7&#10;78SZt9/Fdx7929B2peZLU28J0pnfYfkmAC/CtIaaVS7/4wLErsti3ic/nND+OjeG7CcW13lW04et&#10;0nsdW7k1whhM2PIG/LV9klWOkYBpC6cwFTvpCcxjFMDtmG0tb2j2qDn0KRH2ENEUyA4BsTQAwLbY&#10;OrRq471Ak/Omz/F0Q6dCRETXHKvRE7iWOVUWbvsOcVbvUbNejwYDCyfUCa9P4zwK940jV1B727C5&#10;JuyJDEuC4UyRdXAyv3nlqbK9nVat6WwF/PYLtm2rU9aTv2n+u2K8appiVS0IVN0EHw9U4uQdQdOq&#10;9u2lwp5bbv1yG0QSbtVR8LDO2IHhCtrTQau/EFQRUT3lnh4Q3a7O29ZfYwhq2a2TMR+K9p3H/NDk&#10;RqdlWiVeee2s9/G3dtxT8fZ3fXZ1wXO33nxjYLszRcc48/a7OH7CBDp/tp7LPc0EH8O5lAJ7Gz2P&#10;yXLx9CJk32uuej+dG8PVtddDm2bnrzkq6L/uq2d7Gj2Pa9gYzFo7AmDfBPZvgwl9TgB4soZ5VBP2&#10;CEww3OL8W0n182SNIc4YLYH79VDPsageRrozuHJ1A1Reqm5Hhj1EDTfcncbw7iEM7x7C8Z18s2C1&#10;hrtNm8jhXUmnIpGIiGjKzM4rITOIrfYp50OnigdiPnJLR/xtAzEGICLqrvVjYpGhdOqxdK3zUWAt&#10;EBGMuPN1wxn46/s424uU7z1vjmHZK72PS7dc8/5wdyt3KqnaiaoQCrY5cw8Nkb6rH354e7mQyhZ0&#10;Ak4FUvljF5zL1fHxSVlfQS1JuzlW1NOhO4F1h0SkjovoUtBNy5Zi8aL5ph7Puf3zQABzNqL9WXBb&#10;9waY9YD+7hemGuihB+7GN3d8wWkVGNzW/9T/7BevAQDuumM1br1lhXkewOJF8/HNHWbdHXe8Utzg&#10;aM3NK0KVQeXmS43zMZwbAmRWruOiVy28f3Ip7A+qW4Pn6pqls3bdHgFemr/tXHej50Fwq6rbAFSz&#10;hogA2A3zc/pomW3rQWCqiF4E8B5MZZL77x6Y0KWcJc4Yvwrs+25gjEoqDAWm/V1wHm8AyDmPbcXE&#10;wxr3HN+AWdOIppOqQx+GPUREREREtWBLtwYTS06KYo932d5ZSgNeVY9AYYpfAlmFwo9aAFGo2nVZ&#10;I0bNhQt/JnlP54cogbU/FCKnIvYp0ARdoiJjqqFFVkOt4iIqeLxjVnCIUpupwh4az9oH0q8Op8sN&#10;dMstnQlFbqu6SywVBlTumkPuY6GWcmJJqpLjTMTVWFNyTjZb7OkSL4Cum4z5END7b+7DXXeswsuv&#10;ncWZc+9ixXLTxg0A3jr3h1A7N8BU3vzN44XFGV3fPoYzb7+L7n3H8DePd+Om5R/Ft77+BfzFAxu8&#10;sRcvmo+77liFz/7Zv/VarX3tgQ24aflH8f8c/0v85ORpnHn7XWy5959h0cL5UAW695X/NvFfTqbQ&#10;j60AgM+vX4sfBlq4FZvvvn//TMnKIZp81+Nsz++xYjFgdzV6LvVmfxBD5r9ej/if/h7WglzZ7cdv&#10;jkMXVF8VNCOIjuple1Ojp0EATHVNCuaNMtW0So0DaIX5feGnkzM1zxIAz8HMMQ0/YErA/L7XDxPY&#10;3A3TIi5KC0wgsxLmnI8CeAvmPO4F0FfBGEuc/TbCnHcK/puE3Lmsc8bZhOpa3LnrIe2HCaS2V7Ev&#10;TZWK27sx7CEiIiIiqhUDnwbLInuqGc1ARKswbwV1v8DFXS8m1L7MgqR/k3o0WZcJqbbCX5MmP9wo&#10;aOMWfN6usHXZq7/+/hCAoU986svtFvRehbVRoEuAoq3ivHAp+LS7dk6xNXSc52xn97SqPnn1gw/6&#10;0+mRilug5GJX20S9QriCsCd/ysGlhEREYNe+rlIx6dRQ5uZPfSWtqgmgaEoXWPfJE0/c0pGYrCDq&#10;WqY2sHDBPNz5mdW48zPOY6r42S9+g+17H/O3cx43264qOt6Zt9/F/7bl3+Gb/+oL2LLxn2HRwutC&#10;YwOKFcuW4pXXLuL9C5fwL7/Wh795vBsrln0Uf9rmt2R769wf0L3vSZzJqzCK+v/m/QuX8He/eB13&#10;3bEKa25ZATiBT6n5Ll44r7IXiCbV9TjT/TssjwtMVeJsUmnok125ELkbrpvCmU0h0VFctjfM47o9&#10;08lpmDClkioZl9tWNYXJXX9HABwEcBNMZU3+m3ISMGFNO4AXAHw8Yoxg2NMNv6rJ1eXcDjpjRK0p&#10;JM4YrQBecsaJmksPgAcBfA6VBz75Yc/dEcen6aJs6MOwh4iIiIioHtiMZxpYtfYvnhCRBGAjv8te&#10;sImYFXjMcu7ZABQ4/N9Tj9a8fk+itTM+Zzz3rPtVESxZyRcVLlxtim1y1iWq2p/c+uW2mGWtFdte&#10;Z5vQKRFcwyhi/ZyQQHs5FRGxFWMCPSXAqSvZ7ImJhhur1zxwVMRaGVxMqVRPufzXzGqKbX81NTSh&#10;Y1fiTz55/37Liq0Lzs0khIh8tdxt7Oz4gd++OpycrHlNNzd8+i/KtgKsl0UL5+PWm2/EimVLcf7C&#10;Rfzsl7/B+xcuFmxTKiTJD2Zcd92xGosWzsPihfPxymtn8Nbb7xWMDZhKnBuXLfW2ezmwHlDQCmdN&#10;ofzjBed35u13y873/IVLkfOot3f+4bv8mVWB32NF32ys9AEAa0GuaOgz/onFyN24oAGzmgIMe6oh&#10;MNUkDwLYgMI3o5R7vho9MGFDr/NxJdy2Zied49ebe35bYX7kfxzFAxSBCUrWAtgG4Fjecy/CVN5E&#10;hT1BbuhzzBknqAfmNXoJ5nxL/Z64DuEwKDiH/PNg2DNTtffFC0Mfhj1ERERERPXCi2c0LSUS7fGm&#10;BQtaVRCPqXk3rMK+CTDBlw34+ZjqeZHYeUskHbNzqQ8/vJiupoqHZr+pDHxo8jDwqdzvcWMPoPsb&#10;PY/JkB/6aJMg+4nFs7ayR4CX9EpuE8Oeik1l4NML4NvOv5WuozWVgc9RlG9x1g7T9i1/W3eeIwD+&#10;vIJjusHMH8EPXgRmXZ2VKB08VTJucH+GPTOdH/q0AnqAYQ8RERERUf2wpRtNS05gk3Tu1ly9RER0&#10;LTFr+twIQPdhlr25w23vtmj9u4gts3F1zdLZumaP2oJj8/Fht+zI8GL29CMwQQZQXdjgbpuo62wK&#10;KYAnK9jOrahJBB4TmCBIAQxVeLznYYKZTpi1geCMkYAJk9IVjlMOw57ZYKQ7A+B23D/Yiqd2pspu&#10;T0REREREFWPgQ0RENAtdj7M9v8PyEUCfFUg1a4xMe/YHMYz9p4+9dN3/lTttLYhtxSwLtWCWzdp7&#10;3fZz/eU3pQZyA5/TVeyTdv5NAIhjcsOKdNktih//086/AlPtU47bTHZl4LFW5/ETFexfisC0jTsP&#10;87o9CFMhtQkMe2a2px5m2ENEREREVGcMfIiIiGapj+Fc6p9ww4YYmg4KtB2zIxhRBQ59iA97P/Z/&#10;ZDKXvrf8lAoOCrCk0ROrC9FRZK3t8x86m2z0VKikBIA2mECjmovWbgXzOphAJFnfadVNHOb7xbNV&#10;7KMAFjsfB8Of83WYz+684xwAwx4iIiIiIqICDHyIiIhmsT/GO2kAm36P5V0K3T2Tq30UOiqwtn8M&#10;fhgy76vnhi4dvSEpdtNBlRkdaqkKDs3DxV55iC3cZoA2598kqgseFKaNWhtMW7JkHedUbwqgG5UH&#10;NopwVZH7uiwu3LTqeWxwxl4C4AWYIGoDqgvbiIiIiIiIZj0GPkRERNeA63Gu/59ww0gMsf1iFnSf&#10;ScHIGCCHP8SH/S0oDEPmbTOh1qXvLe+EpfugMyrUUgFSmpO9rOqZMVoA7EN1a9wEHQKwB6bKpw0T&#10;D32WABib4L7lnAaw1vk3OYH93conAXAbam/rlg7c7oYf+twNYLTGsakutMKfKaK1jT2R/YmIiIiI&#10;rh0MfIiIiK4RTrXPtt9h+SEBDsJcbJ7OwY8KZGQc2b3O3Eua99VzQ2NHEyNzNdulorune5s3Bcag&#10;ODDvq1yrZwZZAhM0rIQJe56cwBhjAHoB9DljfQbVhxYtAF505tA7gTmUojAhz4OoLZByQ57dAHpq&#10;nFPQSwD2AngCJvhh6HPfofWwrHUVbauSwfGdhd9z7nlkCRbk2iGhdZgiZIcw3J0ODoiOR/YDj5TZ&#10;D4Da52EPHMIzu8znq+NwJyAJ7/nhXT2R+2050gexTKWYHjkdOX9v24FtoXPI4Zh3vHybB1oQw9aS&#10;c87JaUBToTEeONKFnMZL7lfAOo/hh/uq24eIiIiIqHoMfIiIiK4xH8O5FIANf8CKdoW9G9Mv+HEu&#10;OMuBj6K6qpcl29IZAD2Xjt4wZCO234Kug0oC0+f8VIGMqByeZ33QL9vZvm2GEJiQ5Ucwa++Mwqwj&#10;M1GHnHG2wg8t0jBf+5XM4wWY0Kn8RfaJOQHTkm03gGMoH6hEVRsF1yvaj/LBlKD8+buGYNYZOgjz&#10;Wnwm4vjXCBVYg0/ArCtVnkABhAOTjsO3AfazofClyMGAWBrByrbNg+0wn98Kji1ADBthvoYBWFvh&#10;t0cEooLBjr4EIHsCXxonkD9/b9vDnYA8EXoshnUA1kduH5Mn8o4fsQ0ASBodg8cw/LCZXw591f9I&#10;UcCEvEREREREk8pq9ASIiIioMT6KMyPX49wGBW5XcwFPUfkF13pTmNZtvR/gwz+6Huc2XF9l2BM0&#10;b9s76eu2nds2Fxdvh2I7REfRuHODc+yTtq2b5m8/90fzvnq2R7Yx7JkGpILbepj/P/47TJuzX8Ff&#10;U2ai3PVxRmAufr8BU7HSEjhu/hyXwFxY/3uYoMetdJkMY87YcZhAxZ1XPvf1+RVMm7sgBbAd5nXa&#10;79yKjfHnMK9vooo59sOEbglnjtO6om+SJSa85+aBFsB6tuIxRMPfR2My8WNXJNYWumvhuaKbqmyM&#10;eLQN7X3FqnESFU4iAeh+dAz2VLg9EREREVHDsMKHiIjoGudU/GwbRbz7OlzXLn4rJ2ByK2MUQEaB&#10;EYE8WUvAU4wJVTJDAIY++O7yVmnGnkDVDzB55+deFE1C5ae42jQ0b0c6PUnHouoJTACRLvJ8HOZi&#10;cML52AkkcQj1a6E2BhN09MCEJZ3OLQmzdk7GubUA+DRMRZA7l0MwgdFkGoI5/30wYcwxmBZ27rza&#10;AGx0bmMA3owYYxTAJpjWdT0w59cP4B9gzmWls38bgPecx6rR4/y7DyYw24TGBrvTg+BkiScDQbMK&#10;Ykf2Ixh8iI4Bkiqxfzp8314c+jaq8hIsDYfZWqTCpiLSFh5r/FTkZu19cYi0Rz73keZOFKsKCh0q&#10;/3XTVqgEgkTdj46BZOTrm3+OBdsIA34iIiIimhIMfIiIiAgA0AI/HBlFPL4QC9ts2BvFVDW0Bjad&#10;SEjiXoTNAEgpcFogJz7ABylz3Mm34C9MsAUAH3x3eWtTs6xT1Y0KtIp/obmWcwNE05YtSbXktF5u&#10;OsGQZ9pSmFZj5dY9yQA4CVOJ44Yd9dYDE670APhciXllYC5ajwCIvujtqyb0KLVtD0wAdRCm/VzU&#10;eicn4VfyREnBVET1wITJUW2tSo1R7lx6YQKLBwF8zxnnGqajeHrXhso3l7Xedz3FGJC9PbxGT+md&#10;oUfi4Xo0axOe3hHev+NIDSGcBP9fSBed29xYftiThhtkCTaiksDn6Z3h162jLwGd8yxEb/MeU7Rj&#10;eGfh6xs+x3TBWEREREREU4SBDxERERVwwp8RmIvLGEU8vgALWi1gbRb2EoH1aYHGAcSBqMWrJQNT&#10;vZNW6Fti3hWecqqJGs4Jf1IwlRL44LvLW8WyEpBcaxPkJlvcC4WaiNpfVTKWStq29E0Lks7l5M35&#10;sQtJtmlrOHd9kmNckogAAAfKSURBVCGYz2+p50tJ5/072dIw1S+ACVcT8NfnycBU/KRRPnByz+8o&#10;Kpu7woQxpcZNArjdmZNbZQSYqp5TFcwJ8M+vC/75lRvDbXu3GKXPRZ2xh8DqnupJoKpKNFN52BOx&#10;f7198Tu3Idx2LVl0W5WNgeApCdXTENnj3Ddt3Ua6q/v+PNydRsfAXkD8ah2RjTBfx0RERERE0xID&#10;HyIiIirLCYCSKHXBbQYLBEAjjZ4L1axcqDgtQscS3K/FWvavRrLC7dKoPQDLVHE8oLpzqWbc2W3z&#10;X7UUPHZxPIMf78gAUiYU0zJVjmX2H86r7qlK4Nj3PBpHk/1E3vPHInfLb+emehqCEQB7vMcqbeuW&#10;L5fNINbs35dJqfIjIiIiIqobBj5ERERERESzgrQgduWNgocXAtjyyAjsgb14Ztdo0X07Bu3iQ+Mo&#10;ns5vmScrvQ+1xjCkY/BFf1hthUqw+ugont6VjNwvv52bYASXsynMDQU1lbV18zjhU+xIuJpHp31g&#10;TERERETXOAY+REREREREs51oO2KyEV96ZBue/kZ0tUxN49dc/dLmfRQuNEri/dg3i+4VbOemyOC4&#10;Ewx1HEkGxizf1q1joMcf80gcImsBaQtvVKTKiIiIiIhomrAaPQEiIiIiIiKqG424uQS23YeOvkQV&#10;++aPERQcJz3hGUcf29WGhfZBtPcVrheU387NrAllCE6EtjVt3UqQ/d7NrP/TFp6d3Y/hIlVGRERE&#10;RETTBAMfIiIiIiKiWUFHgdjHwzd7O4JhjGAJtKmrsn0Dt0vjeyMOmKjj3DcAugG2boKl3WY+nk7M&#10;jZhzfjs3C8+Z8iAV6Hh4TTbT1q3qSQFQqN2P47u7J7A/EREREdGUYks3IiIiIiKi2WJ4RzrvkSF0&#10;DKQBOek9IrgXQGGAUbhvcZuPJIBA6zXV01XMslB+9UzHwGkA/pxV9gDoCW0TbOcGAIpOdDzSZu7M&#10;AUQzULiVQaXbugmOFj6mp3Exe6xkKzgiIiIiommEgQ8REREREdFsNrzzFDoG6zum2Akg5t5TQNJ1&#10;HX94VzK0Do8gjo5HE14oVdjODWbbQDe4/EZ0piJoKPJ4T+/cXuuUiYiIiIgajS3diIiIiIiIZi0V&#10;3He4LfSQ1BrOqCBmdYYesiVZ25iRxzkVvpvzA578dm4VsbbWOiMiIiIioumMFT5ERERERESzxea/&#10;agk/MNgKK3Yw8IBCZMj5KOO3RJMEvjTQjuzc4q3ZnnloFPc8sgSLH9kIWx4MDJnGMztTtU++QBLA&#10;/sD9NgD95pD57dzsfoicLxhBZI/X1k3RWrKtGxERERHRDMfAh4iuBfkNPYiIiIhmIWlB7MobpbfR&#10;NOzxnwKikIETgLS6O0PlOcSuFN0RHYe3A/ZW2E6bNfdxy+qpdeaRhncl8aUjwXV41gGIaueWxvHd&#10;hWsSAUDHQAIQU9kjiJds60ZERERENMMx8CGiWe+df/gu21cSERHRtU4hOgbJbsJT3WkAwIXYISzQ&#10;eyF6Ww3DjuKpnU/WZ4pRw+uJUGDTMdAGaCJvq2SJAZLe/gCctm5D9ZwiEREREdF0wYugRERERERE&#10;M5aOwlQzF7+JjkHtQ9DsZ/BUt9967cffGMOVqxsAPVZ2DO9wmvHHxUkge3e5Cfrby5j3qBQZv3D3&#10;ZN52bbDl3vBjeqzo7pdzI6FtFWvR3hcHtMLjVyQ4F1aWExEREVHDsMKHiIiIiIhoRhIF+jYAc0tv&#10;9vSOdNHnzHo2nWjv68Lcptai2wHA5VwKc5EEmg7hcjZV0Vo4l8f/CHPnmpZsly772+v4dqApAQCw&#10;rOLjDO8eQseAP//L2RTmIg40Hfa32ZUsuv9IdwYdj37cuy8ARnZmsLlvE2JN8bLHr4hu8D6seSw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omnk/weI2XayYJB7RAAAAABJRU5ErkJgglBLAwQUAAYACAAAACEAjIwQaOEA&#10;AAALAQAADwAAAGRycy9kb3ducmV2LnhtbEyPwW7CMBBE75X6D9Yi9VZs0xRQiIMQantClQqVqt5M&#10;vCQRsR3FJgl/3+VUbju7o9k32Xq0DeuxC7V3CuRUAENXeFO7UsH34f15CSxE7YxuvEMFVwywzh8f&#10;Mp0aP7gv7PexZBTiQqoVVDG2KeehqNDqMPUtOrqdfGd1JNmV3HR6oHDb8JkQc2517ehDpVvcVlic&#10;9xer4GPQw+ZFvvW782l7/T28fv7sJCr1NBk3K2ARx/hvhhs+oUNOTEd/cSawhnQiZ2RVsEgksJtB&#10;JEvaHGlaiDnwPOP3HfI/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NzEfIB0AgAAPAcAAA4AAAAAAAAAAAAAAAAAOgIAAGRycy9lMm9Eb2MueG1s&#10;UEsBAi0ACgAAAAAAAAAhAM83ljUsBgAALAYAABQAAAAAAAAAAAAAAAAA2gQAAGRycy9tZWRpYS9p&#10;bWFnZTEucG5nUEsBAi0ACgAAAAAAAAAhAOV5pSJaiAAAWogAABQAAAAAAAAAAAAAAAAAOAsAAGRy&#10;cy9tZWRpYS9pbWFnZTIucG5nUEsBAi0AFAAGAAgAAAAhAIyMEGjhAAAACwEAAA8AAAAAAAAAAAAA&#10;AAAAxJMAAGRycy9kb3ducmV2LnhtbFBLAQItABQABgAIAAAAIQAubPAAxQAAAKUBAAAZAAAAAAAA&#10;AAAAAAAAANKUAABkcnMvX3JlbHMvZTJvRG9jLnhtbC5yZWxzUEsFBgAAAAAHAAcAvgEAAM6V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49434;width:8155;height:5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WSwwAAANoAAAAPAAAAZHJzL2Rvd25yZXYueG1sRI9BawIx&#10;FITvgv8hvIIXqdkqaNkaRYqCp1K1tD0+Ns/dxc3Lkjx1++8bQfA4zMw3zHzZuUZdKMTas4GXUQaK&#10;uPC25tLA12Hz/AoqCrLFxjMZ+KMIy0W/N8fc+ivv6LKXUiUIxxwNVCJtrnUsKnIYR74lTt7RB4eS&#10;ZCi1DXhNcNfocZZNtcOa00KFLb1XVJz2Z2fg93sd2uF68/kzm8jJ+61Mjh/WmMFTt3oDJdTJI3xv&#10;b62BMdyupBugF/8AAAD//wMAUEsBAi0AFAAGAAgAAAAhANvh9svuAAAAhQEAABMAAAAAAAAAAAAA&#10;AAAAAAAAAFtDb250ZW50X1R5cGVzXS54bWxQSwECLQAUAAYACAAAACEAWvQsW78AAAAVAQAACwAA&#10;AAAAAAAAAAAAAAAfAQAAX3JlbHMvLnJlbHNQSwECLQAUAAYACAAAACEACl6lksMAAADaAAAADwAA&#10;AAAAAAAAAAAAAAAHAgAAZHJzL2Rvd25yZXYueG1sUEsFBgAAAAADAAMAtwAAAPcCAAAAAA==&#10;">
                  <v:imagedata r:id="rId9" o:title=""/>
                </v:shape>
                <v:shape id="Image 6" o:spid="_x0000_s1028" type="#_x0000_t75" style="position:absolute;top:171;width:49434;height:5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fYDwgAAANoAAAAPAAAAZHJzL2Rvd25yZXYueG1sRI9Bi8Iw&#10;FITvwv6H8IS9aeoqotUossuKBz3orvdn82yLzUtNotZ/bwTB4zAz3zDTeWMqcSXnS8sKet0EBHFm&#10;dcm5gv+/384IhA/IGivLpOBOHuazj9YUU21vvKXrLuQiQtinqKAIoU6l9FlBBn3X1sTRO1pnMETp&#10;cqkd3iLcVPIrSYbSYMlxocCavgvKTruLUbB0P+t7f9+cz4dxmVSL/XiwuWilPtvNYgIiUBPe4Vd7&#10;pRX04Xkl3gA5ewAAAP//AwBQSwECLQAUAAYACAAAACEA2+H2y+4AAACFAQAAEwAAAAAAAAAAAAAA&#10;AAAAAAAAW0NvbnRlbnRfVHlwZXNdLnhtbFBLAQItABQABgAIAAAAIQBa9CxbvwAAABUBAAALAAAA&#10;AAAAAAAAAAAAAB8BAABfcmVscy8ucmVsc1BLAQItABQABgAIAAAAIQAXyfYDwgAAANoAAAAPAAAA&#10;AAAAAAAAAAAAAAcCAABkcnMvZG93bnJldi54bWxQSwUGAAAAAAMAAwC3AAAA9gIAAAAA&#10;">
                  <v:imagedata r:id="rId10" o:title=""/>
                </v:shape>
                <w10:wrap type="topAndBottom" anchorx="page"/>
              </v:group>
            </w:pict>
          </mc:Fallback>
        </mc:AlternateContent>
      </w:r>
      <w:r w:rsidR="003F1479" w:rsidRPr="003E53C2">
        <w:rPr>
          <w:rFonts w:ascii="Times New Roman" w:hAnsi="Times New Roman" w:cs="Times New Roman"/>
          <w:sz w:val="28"/>
          <w:szCs w:val="28"/>
        </w:rPr>
        <w:t>5.</w:t>
      </w:r>
      <w:proofErr w:type="gramStart"/>
      <w:r w:rsidR="003F1479" w:rsidRPr="003E53C2">
        <w:rPr>
          <w:rFonts w:ascii="Times New Roman" w:hAnsi="Times New Roman" w:cs="Times New Roman"/>
          <w:sz w:val="28"/>
          <w:szCs w:val="28"/>
        </w:rPr>
        <w:t>4.</w:t>
      </w:r>
      <w:r w:rsidRPr="003E53C2">
        <w:rPr>
          <w:rFonts w:ascii="Times New Roman" w:hAnsi="Times New Roman" w:cs="Times New Roman"/>
          <w:sz w:val="28"/>
          <w:szCs w:val="28"/>
        </w:rPr>
        <w:t>Оплата</w:t>
      </w:r>
      <w:proofErr w:type="gramEnd"/>
      <w:r w:rsidRPr="003E53C2">
        <w:rPr>
          <w:rFonts w:ascii="Times New Roman" w:hAnsi="Times New Roman" w:cs="Times New Roman"/>
          <w:spacing w:val="-3"/>
          <w:sz w:val="28"/>
          <w:szCs w:val="28"/>
        </w:rPr>
        <w:t xml:space="preserve"> </w:t>
      </w:r>
      <w:r w:rsidRPr="003E53C2">
        <w:rPr>
          <w:rFonts w:ascii="Times New Roman" w:hAnsi="Times New Roman" w:cs="Times New Roman"/>
          <w:sz w:val="28"/>
          <w:szCs w:val="28"/>
        </w:rPr>
        <w:t>услуг</w:t>
      </w:r>
      <w:r w:rsidRPr="003E53C2">
        <w:rPr>
          <w:rFonts w:ascii="Times New Roman" w:hAnsi="Times New Roman" w:cs="Times New Roman"/>
          <w:spacing w:val="-3"/>
          <w:sz w:val="28"/>
          <w:szCs w:val="28"/>
        </w:rPr>
        <w:t xml:space="preserve"> </w:t>
      </w:r>
      <w:r w:rsidRPr="003E53C2">
        <w:rPr>
          <w:rFonts w:ascii="Times New Roman" w:hAnsi="Times New Roman" w:cs="Times New Roman"/>
          <w:sz w:val="28"/>
          <w:szCs w:val="28"/>
        </w:rPr>
        <w:t>на</w:t>
      </w:r>
      <w:r w:rsidRPr="003E53C2">
        <w:rPr>
          <w:rFonts w:ascii="Times New Roman" w:hAnsi="Times New Roman" w:cs="Times New Roman"/>
          <w:spacing w:val="-2"/>
          <w:sz w:val="28"/>
          <w:szCs w:val="28"/>
        </w:rPr>
        <w:t xml:space="preserve"> </w:t>
      </w:r>
      <w:r w:rsidRPr="003E53C2">
        <w:rPr>
          <w:rFonts w:ascii="Times New Roman" w:hAnsi="Times New Roman" w:cs="Times New Roman"/>
          <w:sz w:val="28"/>
          <w:szCs w:val="28"/>
        </w:rPr>
        <w:t>сайте</w:t>
      </w:r>
      <w:r w:rsidRPr="003E53C2">
        <w:rPr>
          <w:rFonts w:ascii="Times New Roman" w:hAnsi="Times New Roman" w:cs="Times New Roman"/>
          <w:spacing w:val="-3"/>
          <w:sz w:val="28"/>
          <w:szCs w:val="28"/>
        </w:rPr>
        <w:t xml:space="preserve"> </w:t>
      </w:r>
      <w:hyperlink r:id="rId11" w:history="1">
        <w:r w:rsidRPr="003E53C2">
          <w:rPr>
            <w:rStyle w:val="Hyperlink"/>
            <w:rFonts w:ascii="Times New Roman" w:hAnsi="Times New Roman" w:cs="Times New Roman"/>
            <w:sz w:val="28"/>
            <w:szCs w:val="28"/>
          </w:rPr>
          <w:t>https://</w:t>
        </w:r>
        <w:proofErr w:type="spellStart"/>
        <w:r w:rsidRPr="003E53C2">
          <w:rPr>
            <w:rStyle w:val="Hyperlink"/>
            <w:rFonts w:ascii="Times New Roman" w:hAnsi="Times New Roman" w:cs="Times New Roman"/>
            <w:sz w:val="28"/>
            <w:szCs w:val="28"/>
            <w:lang w:val="en-US"/>
          </w:rPr>
          <w:t>psy</w:t>
        </w:r>
        <w:proofErr w:type="spellEnd"/>
        <w:r w:rsidRPr="003E53C2">
          <w:rPr>
            <w:rStyle w:val="Hyperlink"/>
            <w:rFonts w:ascii="Times New Roman" w:hAnsi="Times New Roman" w:cs="Times New Roman"/>
            <w:sz w:val="28"/>
            <w:szCs w:val="28"/>
          </w:rPr>
          <w:t>-</w:t>
        </w:r>
        <w:proofErr w:type="spellStart"/>
        <w:r w:rsidRPr="003E53C2">
          <w:rPr>
            <w:rStyle w:val="Hyperlink"/>
            <w:rFonts w:ascii="Times New Roman" w:hAnsi="Times New Roman" w:cs="Times New Roman"/>
            <w:sz w:val="28"/>
            <w:szCs w:val="28"/>
            <w:lang w:val="en-US"/>
          </w:rPr>
          <w:t>alenachyzh</w:t>
        </w:r>
        <w:proofErr w:type="spellEnd"/>
        <w:r w:rsidRPr="003E53C2">
          <w:rPr>
            <w:rStyle w:val="Hyperlink"/>
            <w:rFonts w:ascii="Times New Roman" w:hAnsi="Times New Roman" w:cs="Times New Roman"/>
            <w:sz w:val="28"/>
            <w:szCs w:val="28"/>
          </w:rPr>
          <w:t>.</w:t>
        </w:r>
        <w:r w:rsidRPr="003E53C2">
          <w:rPr>
            <w:rStyle w:val="Hyperlink"/>
            <w:rFonts w:ascii="Times New Roman" w:hAnsi="Times New Roman" w:cs="Times New Roman"/>
            <w:sz w:val="28"/>
            <w:szCs w:val="28"/>
            <w:lang w:val="en-US"/>
          </w:rPr>
          <w:t>by</w:t>
        </w:r>
        <w:r w:rsidRPr="003E53C2">
          <w:rPr>
            <w:rStyle w:val="Hyperlink"/>
            <w:rFonts w:ascii="Times New Roman" w:hAnsi="Times New Roman" w:cs="Times New Roman"/>
            <w:sz w:val="28"/>
            <w:szCs w:val="28"/>
          </w:rPr>
          <w:t>/</w:t>
        </w:r>
      </w:hyperlink>
      <w:r w:rsidRPr="003E53C2">
        <w:rPr>
          <w:rFonts w:ascii="Times New Roman" w:hAnsi="Times New Roman" w:cs="Times New Roman"/>
          <w:color w:val="0563C1"/>
          <w:sz w:val="28"/>
          <w:szCs w:val="28"/>
          <w:u w:val="single"/>
        </w:rPr>
        <w:t xml:space="preserve"> </w:t>
      </w:r>
      <w:r w:rsidRPr="003E53C2">
        <w:rPr>
          <w:rFonts w:ascii="Times New Roman" w:hAnsi="Times New Roman" w:cs="Times New Roman"/>
          <w:sz w:val="28"/>
          <w:szCs w:val="28"/>
        </w:rPr>
        <w:t>банковскими</w:t>
      </w:r>
      <w:r w:rsidRPr="003E53C2">
        <w:rPr>
          <w:rFonts w:ascii="Times New Roman" w:hAnsi="Times New Roman" w:cs="Times New Roman"/>
          <w:spacing w:val="-3"/>
          <w:sz w:val="28"/>
          <w:szCs w:val="28"/>
        </w:rPr>
        <w:t xml:space="preserve"> </w:t>
      </w:r>
      <w:r w:rsidRPr="003E53C2">
        <w:rPr>
          <w:rFonts w:ascii="Times New Roman" w:hAnsi="Times New Roman" w:cs="Times New Roman"/>
          <w:sz w:val="28"/>
          <w:szCs w:val="28"/>
        </w:rPr>
        <w:t>картами</w:t>
      </w:r>
      <w:r w:rsidRPr="003E53C2">
        <w:rPr>
          <w:rFonts w:ascii="Times New Roman" w:hAnsi="Times New Roman" w:cs="Times New Roman"/>
          <w:spacing w:val="-7"/>
          <w:sz w:val="28"/>
          <w:szCs w:val="28"/>
        </w:rPr>
        <w:t xml:space="preserve"> </w:t>
      </w:r>
      <w:r w:rsidRPr="003E53C2">
        <w:rPr>
          <w:rFonts w:ascii="Times New Roman" w:hAnsi="Times New Roman" w:cs="Times New Roman"/>
          <w:sz w:val="28"/>
          <w:szCs w:val="28"/>
        </w:rPr>
        <w:t>через</w:t>
      </w:r>
      <w:r w:rsidRPr="003E53C2">
        <w:rPr>
          <w:rFonts w:ascii="Times New Roman" w:hAnsi="Times New Roman" w:cs="Times New Roman"/>
          <w:spacing w:val="-7"/>
          <w:sz w:val="28"/>
          <w:szCs w:val="28"/>
        </w:rPr>
        <w:t xml:space="preserve"> </w:t>
      </w:r>
      <w:r w:rsidRPr="003E53C2">
        <w:rPr>
          <w:rFonts w:ascii="Times New Roman" w:hAnsi="Times New Roman" w:cs="Times New Roman"/>
          <w:sz w:val="28"/>
          <w:szCs w:val="28"/>
        </w:rPr>
        <w:t>систему</w:t>
      </w:r>
      <w:r w:rsidRPr="003E53C2">
        <w:rPr>
          <w:rFonts w:ascii="Times New Roman" w:hAnsi="Times New Roman" w:cs="Times New Roman"/>
          <w:spacing w:val="-7"/>
          <w:sz w:val="28"/>
          <w:szCs w:val="28"/>
        </w:rPr>
        <w:t xml:space="preserve"> </w:t>
      </w:r>
      <w:r w:rsidRPr="003E53C2">
        <w:rPr>
          <w:rFonts w:ascii="Times New Roman" w:hAnsi="Times New Roman" w:cs="Times New Roman"/>
          <w:sz w:val="28"/>
          <w:szCs w:val="28"/>
        </w:rPr>
        <w:t>электронных</w:t>
      </w:r>
      <w:r w:rsidRPr="003E53C2">
        <w:rPr>
          <w:rFonts w:ascii="Times New Roman" w:hAnsi="Times New Roman" w:cs="Times New Roman"/>
          <w:spacing w:val="-7"/>
          <w:sz w:val="28"/>
          <w:szCs w:val="28"/>
        </w:rPr>
        <w:t xml:space="preserve"> </w:t>
      </w:r>
      <w:r w:rsidRPr="003E53C2">
        <w:rPr>
          <w:rFonts w:ascii="Times New Roman" w:hAnsi="Times New Roman" w:cs="Times New Roman"/>
          <w:sz w:val="28"/>
          <w:szCs w:val="28"/>
        </w:rPr>
        <w:t>платежей</w:t>
      </w:r>
      <w:r w:rsidRPr="003E53C2">
        <w:rPr>
          <w:rFonts w:ascii="Times New Roman" w:hAnsi="Times New Roman" w:cs="Times New Roman"/>
          <w:spacing w:val="-6"/>
          <w:sz w:val="28"/>
          <w:szCs w:val="28"/>
        </w:rPr>
        <w:t xml:space="preserve"> </w:t>
      </w:r>
      <w:r w:rsidRPr="003E53C2">
        <w:rPr>
          <w:rFonts w:ascii="Times New Roman" w:hAnsi="Times New Roman" w:cs="Times New Roman"/>
          <w:spacing w:val="-2"/>
          <w:sz w:val="28"/>
          <w:szCs w:val="28"/>
        </w:rPr>
        <w:t>Экспресс-платежи.</w:t>
      </w:r>
    </w:p>
    <w:p w14:paraId="50D2AA7D" w14:textId="77777777" w:rsidR="00065A4C" w:rsidRPr="003E53C2" w:rsidRDefault="00065A4C" w:rsidP="00065A4C">
      <w:pPr>
        <w:jc w:val="both"/>
        <w:rPr>
          <w:rFonts w:ascii="Times New Roman" w:hAnsi="Times New Roman" w:cs="Times New Roman"/>
          <w:sz w:val="28"/>
          <w:szCs w:val="28"/>
        </w:rPr>
      </w:pPr>
    </w:p>
    <w:p w14:paraId="3CE3529B" w14:textId="281825A2" w:rsidR="00065A4C" w:rsidRPr="003E53C2" w:rsidRDefault="003F1479" w:rsidP="00065A4C">
      <w:pPr>
        <w:jc w:val="both"/>
        <w:rPr>
          <w:rFonts w:ascii="Times New Roman" w:hAnsi="Times New Roman" w:cs="Times New Roman"/>
          <w:sz w:val="28"/>
          <w:szCs w:val="28"/>
        </w:rPr>
      </w:pPr>
      <w:r w:rsidRPr="003E53C2">
        <w:rPr>
          <w:rFonts w:ascii="Times New Roman" w:hAnsi="Times New Roman" w:cs="Times New Roman"/>
          <w:sz w:val="28"/>
          <w:szCs w:val="28"/>
        </w:rPr>
        <w:t>5</w:t>
      </w:r>
      <w:r w:rsidR="00065A4C" w:rsidRPr="003E53C2">
        <w:rPr>
          <w:rFonts w:ascii="Times New Roman" w:hAnsi="Times New Roman" w:cs="Times New Roman"/>
          <w:sz w:val="28"/>
          <w:szCs w:val="28"/>
        </w:rPr>
        <w:t>.</w:t>
      </w:r>
      <w:r w:rsidRPr="003E53C2">
        <w:rPr>
          <w:rFonts w:ascii="Times New Roman" w:hAnsi="Times New Roman" w:cs="Times New Roman"/>
          <w:sz w:val="28"/>
          <w:szCs w:val="28"/>
        </w:rPr>
        <w:t>5</w:t>
      </w:r>
      <w:r w:rsidR="00065A4C" w:rsidRPr="003E53C2">
        <w:rPr>
          <w:rFonts w:ascii="Times New Roman" w:hAnsi="Times New Roman" w:cs="Times New Roman"/>
          <w:sz w:val="28"/>
          <w:szCs w:val="28"/>
        </w:rPr>
        <w:t xml:space="preserve">. Оказание услуг в формате Пакетов услуг (абонементов) осуществляется исключительно на условиях 100% предоплаты стоимости всего Пакета единым платежом до начала первой сессии. Фактом активации Пакета и согласия со сроком его действия является проведение </w:t>
      </w:r>
      <w:r w:rsidR="00C75942" w:rsidRPr="003E53C2">
        <w:rPr>
          <w:rFonts w:ascii="Times New Roman" w:hAnsi="Times New Roman" w:cs="Times New Roman"/>
          <w:sz w:val="28"/>
          <w:szCs w:val="28"/>
        </w:rPr>
        <w:t>заключение договора</w:t>
      </w:r>
      <w:r w:rsidR="00065A4C" w:rsidRPr="003E53C2">
        <w:rPr>
          <w:rFonts w:ascii="Times New Roman" w:hAnsi="Times New Roman" w:cs="Times New Roman"/>
          <w:sz w:val="28"/>
          <w:szCs w:val="28"/>
        </w:rPr>
        <w:t>.</w:t>
      </w:r>
    </w:p>
    <w:p w14:paraId="77E4CBF0" w14:textId="128C11DF" w:rsidR="00065A4C" w:rsidRPr="003E53C2" w:rsidRDefault="003F1479" w:rsidP="00065A4C">
      <w:pPr>
        <w:jc w:val="both"/>
        <w:rPr>
          <w:rFonts w:ascii="Times New Roman" w:hAnsi="Times New Roman" w:cs="Times New Roman"/>
          <w:sz w:val="28"/>
          <w:szCs w:val="28"/>
        </w:rPr>
      </w:pPr>
      <w:r w:rsidRPr="003E53C2">
        <w:rPr>
          <w:rFonts w:ascii="Times New Roman" w:hAnsi="Times New Roman" w:cs="Times New Roman"/>
          <w:sz w:val="28"/>
          <w:szCs w:val="28"/>
        </w:rPr>
        <w:t>5</w:t>
      </w:r>
      <w:r w:rsidR="00065A4C" w:rsidRPr="003E53C2">
        <w:rPr>
          <w:rFonts w:ascii="Times New Roman" w:hAnsi="Times New Roman" w:cs="Times New Roman"/>
          <w:sz w:val="28"/>
          <w:szCs w:val="28"/>
        </w:rPr>
        <w:t>.</w:t>
      </w:r>
      <w:r w:rsidRPr="003E53C2">
        <w:rPr>
          <w:rFonts w:ascii="Times New Roman" w:hAnsi="Times New Roman" w:cs="Times New Roman"/>
          <w:sz w:val="28"/>
          <w:szCs w:val="28"/>
        </w:rPr>
        <w:t>6</w:t>
      </w:r>
      <w:r w:rsidR="00065A4C" w:rsidRPr="003E53C2">
        <w:rPr>
          <w:rFonts w:ascii="Times New Roman" w:hAnsi="Times New Roman" w:cs="Times New Roman"/>
          <w:sz w:val="28"/>
          <w:szCs w:val="28"/>
        </w:rPr>
        <w:t>. Обязательство Заказчика по оплате считается исполненным с момента зачисления денежных средств на расчетный счет Исполнителя или подтверждения успешного платежа в системе ЕРИП.</w:t>
      </w:r>
    </w:p>
    <w:p w14:paraId="013DDC34" w14:textId="5547D691" w:rsidR="00AF0FD1" w:rsidRPr="00AF0FD1" w:rsidRDefault="00AF0FD1" w:rsidP="00AF0FD1">
      <w:pPr>
        <w:spacing w:after="0" w:line="240" w:lineRule="auto"/>
        <w:rPr>
          <w:rFonts w:ascii="Times New Roman" w:eastAsia="Times New Roman" w:hAnsi="Times New Roman" w:cs="Times New Roman"/>
          <w:sz w:val="28"/>
          <w:szCs w:val="28"/>
          <w:lang w:eastAsia="ru-RU"/>
        </w:rPr>
      </w:pPr>
    </w:p>
    <w:p w14:paraId="3D35645F" w14:textId="77777777" w:rsidR="00AF0FD1" w:rsidRPr="00AF0FD1" w:rsidRDefault="00AF0FD1" w:rsidP="00AF0F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AF0FD1">
        <w:rPr>
          <w:rFonts w:ascii="Times New Roman" w:eastAsia="Times New Roman" w:hAnsi="Times New Roman" w:cs="Times New Roman"/>
          <w:b/>
          <w:bCs/>
          <w:sz w:val="28"/>
          <w:szCs w:val="28"/>
          <w:lang w:eastAsia="ru-RU"/>
        </w:rPr>
        <w:t>6. Права и обязанности Сторон</w:t>
      </w:r>
    </w:p>
    <w:p w14:paraId="4458742B" w14:textId="77777777" w:rsidR="00AF0FD1" w:rsidRPr="00AF0FD1"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 xml:space="preserve">6.1. </w:t>
      </w:r>
      <w:r w:rsidRPr="00AF0FD1">
        <w:rPr>
          <w:rFonts w:ascii="Times New Roman" w:eastAsia="Times New Roman" w:hAnsi="Times New Roman" w:cs="Times New Roman"/>
          <w:b/>
          <w:bCs/>
          <w:sz w:val="28"/>
          <w:szCs w:val="28"/>
          <w:lang w:eastAsia="ru-RU"/>
        </w:rPr>
        <w:t>Исполнитель обязуется:</w:t>
      </w:r>
    </w:p>
    <w:p w14:paraId="106D6AE5" w14:textId="77777777" w:rsidR="00AF0FD1" w:rsidRPr="00AF0FD1" w:rsidRDefault="00AF0FD1" w:rsidP="00AF0FD1">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оказать услуги в полном объёме и в согласованные сроки;</w:t>
      </w:r>
    </w:p>
    <w:p w14:paraId="50AA7B6D" w14:textId="77777777" w:rsidR="00AF0FD1" w:rsidRPr="00AF0FD1" w:rsidRDefault="00AF0FD1" w:rsidP="00AF0FD1">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соблюдать профессиональную этику и сохранять конфиденциальность: информация, полученная при оказании помощи, а также факт обращения являются профессиональной тайной (в соответствии с Законом РБ «Об оказании психологической помощи»).</w:t>
      </w:r>
    </w:p>
    <w:p w14:paraId="374DF331" w14:textId="77777777" w:rsidR="00AF0FD1" w:rsidRPr="00AF0FD1"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 xml:space="preserve">6.2. </w:t>
      </w:r>
      <w:r w:rsidRPr="00AF0FD1">
        <w:rPr>
          <w:rFonts w:ascii="Times New Roman" w:eastAsia="Times New Roman" w:hAnsi="Times New Roman" w:cs="Times New Roman"/>
          <w:b/>
          <w:bCs/>
          <w:sz w:val="28"/>
          <w:szCs w:val="28"/>
          <w:lang w:eastAsia="ru-RU"/>
        </w:rPr>
        <w:t>Исполнитель вправе:</w:t>
      </w:r>
    </w:p>
    <w:p w14:paraId="44777C89" w14:textId="77777777" w:rsidR="00AF0FD1" w:rsidRPr="00AF0FD1" w:rsidRDefault="00AF0FD1" w:rsidP="00AF0FD1">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перенести дату консультации при возникновении объективных обстоятельств, предварительно уведомив Заказчика не позднее чем за 24 часа;</w:t>
      </w:r>
    </w:p>
    <w:p w14:paraId="36F17687" w14:textId="77777777" w:rsidR="00AF0FD1" w:rsidRPr="00AF0FD1" w:rsidRDefault="00AF0FD1" w:rsidP="00AF0FD1">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считать консультацию состоявшейся, если Заказчик подключился к сессии (в том числе частично) либо не уведомил об отмене в срок, установленный п. 7.2 Договора;</w:t>
      </w:r>
    </w:p>
    <w:p w14:paraId="685CDBF4" w14:textId="77777777" w:rsidR="00AF0FD1" w:rsidRPr="00AF0FD1" w:rsidRDefault="00AF0FD1" w:rsidP="00AF0FD1">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не возобновлять право на сессии по истечении срока действия абонемента, а неиспользованные сессии считать погашенными.</w:t>
      </w:r>
    </w:p>
    <w:p w14:paraId="4D6F0159" w14:textId="77777777" w:rsidR="00AF0FD1" w:rsidRPr="00AF0FD1"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 xml:space="preserve">6.3. </w:t>
      </w:r>
      <w:r w:rsidRPr="00AF0FD1">
        <w:rPr>
          <w:rFonts w:ascii="Times New Roman" w:eastAsia="Times New Roman" w:hAnsi="Times New Roman" w:cs="Times New Roman"/>
          <w:b/>
          <w:bCs/>
          <w:sz w:val="28"/>
          <w:szCs w:val="28"/>
          <w:lang w:eastAsia="ru-RU"/>
        </w:rPr>
        <w:t>Заказчик обязуется:</w:t>
      </w:r>
    </w:p>
    <w:p w14:paraId="369387C7" w14:textId="77777777" w:rsidR="00AF0FD1" w:rsidRPr="00AF0FD1" w:rsidRDefault="00AF0FD1" w:rsidP="00AF0F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ознакомиться с Описанием услуг на Сайте Исполнителя до акцепта оферты;</w:t>
      </w:r>
    </w:p>
    <w:p w14:paraId="54CCABF7" w14:textId="77777777" w:rsidR="00AF0FD1" w:rsidRPr="00AF0FD1" w:rsidRDefault="00AF0FD1" w:rsidP="00AF0F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lastRenderedPageBreak/>
        <w:t>использовать сессии пакета</w:t>
      </w:r>
      <w:r w:rsidRPr="00AF0FD1">
        <w:rPr>
          <w:rFonts w:ascii="Times New Roman" w:eastAsia="Times New Roman" w:hAnsi="Times New Roman" w:cs="Times New Roman"/>
          <w:sz w:val="28"/>
          <w:szCs w:val="28"/>
          <w:lang w:eastAsia="ru-RU"/>
        </w:rPr>
        <w:noBreakHyphen/>
        <w:t>абонемента в пределах установленного срока (30 календарных дней);</w:t>
      </w:r>
    </w:p>
    <w:p w14:paraId="4AEE184B" w14:textId="77777777" w:rsidR="00AF0FD1" w:rsidRPr="00AF0FD1" w:rsidRDefault="00AF0FD1" w:rsidP="00AF0F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соблюдать график консультаций;</w:t>
      </w:r>
    </w:p>
    <w:p w14:paraId="2B26CEDD" w14:textId="7680EBEA" w:rsidR="00AF0FD1" w:rsidRPr="00AF0FD1" w:rsidRDefault="00AF0FD1" w:rsidP="00AF0F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своевременно уведомлять Исполнителя об отмене или переносе сессии в порядке, предусмотренном п. </w:t>
      </w:r>
      <w:r w:rsidR="0063468E" w:rsidRPr="003E53C2">
        <w:rPr>
          <w:rFonts w:ascii="Times New Roman" w:eastAsia="Times New Roman" w:hAnsi="Times New Roman" w:cs="Times New Roman"/>
          <w:sz w:val="28"/>
          <w:szCs w:val="28"/>
          <w:lang w:eastAsia="ru-RU"/>
        </w:rPr>
        <w:t>6</w:t>
      </w:r>
      <w:r w:rsidRPr="00AF0FD1">
        <w:rPr>
          <w:rFonts w:ascii="Times New Roman" w:eastAsia="Times New Roman" w:hAnsi="Times New Roman" w:cs="Times New Roman"/>
          <w:sz w:val="28"/>
          <w:szCs w:val="28"/>
          <w:lang w:eastAsia="ru-RU"/>
        </w:rPr>
        <w:t>.2 Договора;</w:t>
      </w:r>
    </w:p>
    <w:p w14:paraId="0ADAB10E" w14:textId="77777777" w:rsidR="00AF0FD1" w:rsidRPr="00AF0FD1" w:rsidRDefault="00AF0FD1" w:rsidP="00AF0FD1">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обеспечить условия для получения услуги (стабильное интернет</w:t>
      </w:r>
      <w:r w:rsidRPr="00AF0FD1">
        <w:rPr>
          <w:rFonts w:ascii="Times New Roman" w:eastAsia="Times New Roman" w:hAnsi="Times New Roman" w:cs="Times New Roman"/>
          <w:sz w:val="28"/>
          <w:szCs w:val="28"/>
          <w:lang w:eastAsia="ru-RU"/>
        </w:rPr>
        <w:noBreakHyphen/>
        <w:t>соединение при онлайн</w:t>
      </w:r>
      <w:r w:rsidRPr="00AF0FD1">
        <w:rPr>
          <w:rFonts w:ascii="Times New Roman" w:eastAsia="Times New Roman" w:hAnsi="Times New Roman" w:cs="Times New Roman"/>
          <w:sz w:val="28"/>
          <w:szCs w:val="28"/>
          <w:lang w:eastAsia="ru-RU"/>
        </w:rPr>
        <w:noBreakHyphen/>
        <w:t>формате, отсутствие отвлекающих факторов и пр.).</w:t>
      </w:r>
    </w:p>
    <w:p w14:paraId="02C7257B" w14:textId="77777777" w:rsidR="00AF0FD1" w:rsidRPr="00AF0FD1"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 xml:space="preserve">6.4. </w:t>
      </w:r>
      <w:r w:rsidRPr="00AF0FD1">
        <w:rPr>
          <w:rFonts w:ascii="Times New Roman" w:eastAsia="Times New Roman" w:hAnsi="Times New Roman" w:cs="Times New Roman"/>
          <w:b/>
          <w:bCs/>
          <w:sz w:val="28"/>
          <w:szCs w:val="28"/>
          <w:lang w:eastAsia="ru-RU"/>
        </w:rPr>
        <w:t>Заказчик вправе:</w:t>
      </w:r>
    </w:p>
    <w:p w14:paraId="71517B70" w14:textId="781A123D" w:rsidR="00584976" w:rsidRPr="003E53C2" w:rsidRDefault="00AF0FD1" w:rsidP="00584976">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отказаться от дальнейшего оказания услуг в любой момент, направив Исполнителю письменное уведомление. Возврат средств производится с учётом условий п. </w:t>
      </w:r>
      <w:r w:rsidR="0063468E" w:rsidRPr="003E53C2">
        <w:rPr>
          <w:rFonts w:ascii="Times New Roman" w:eastAsia="Times New Roman" w:hAnsi="Times New Roman" w:cs="Times New Roman"/>
          <w:sz w:val="28"/>
          <w:szCs w:val="28"/>
          <w:lang w:eastAsia="ru-RU"/>
        </w:rPr>
        <w:t>10</w:t>
      </w:r>
      <w:r w:rsidRPr="00AF0FD1">
        <w:rPr>
          <w:rFonts w:ascii="Times New Roman" w:eastAsia="Times New Roman" w:hAnsi="Times New Roman" w:cs="Times New Roman"/>
          <w:sz w:val="28"/>
          <w:szCs w:val="28"/>
          <w:lang w:eastAsia="ru-RU"/>
        </w:rPr>
        <w:t xml:space="preserve"> настоящего Договора.</w:t>
      </w:r>
    </w:p>
    <w:p w14:paraId="6683D6E6" w14:textId="6BBB2F12" w:rsidR="00065A4C" w:rsidRPr="003E53C2" w:rsidRDefault="00065A4C" w:rsidP="00065A4C">
      <w:pPr>
        <w:ind w:left="360"/>
        <w:rPr>
          <w:rFonts w:ascii="Times New Roman" w:hAnsi="Times New Roman" w:cs="Times New Roman"/>
          <w:sz w:val="28"/>
          <w:szCs w:val="28"/>
        </w:rPr>
      </w:pPr>
      <w:r w:rsidRPr="003E53C2">
        <w:rPr>
          <w:rFonts w:ascii="Times New Roman" w:hAnsi="Times New Roman" w:cs="Times New Roman"/>
          <w:sz w:val="28"/>
          <w:szCs w:val="28"/>
        </w:rPr>
        <w:t xml:space="preserve">3.3. Заказчик имеет право на анонимность при получении психологической </w:t>
      </w:r>
      <w:r w:rsidRPr="003E53C2">
        <w:rPr>
          <w:rFonts w:ascii="Times New Roman" w:hAnsi="Times New Roman" w:cs="Times New Roman"/>
          <w:sz w:val="28"/>
          <w:szCs w:val="28"/>
        </w:rPr>
        <w:t>консультации</w:t>
      </w:r>
      <w:r w:rsidRPr="003E53C2">
        <w:rPr>
          <w:rFonts w:ascii="Times New Roman" w:hAnsi="Times New Roman" w:cs="Times New Roman"/>
          <w:sz w:val="28"/>
          <w:szCs w:val="28"/>
        </w:rPr>
        <w:t>. При оформлении безналичного платежа Заказчик вправе использовать вымышленное имя (псевдоним).</w:t>
      </w:r>
    </w:p>
    <w:p w14:paraId="725435EC" w14:textId="7DB4EB3B" w:rsidR="00A9227F" w:rsidRPr="00AF0FD1" w:rsidRDefault="003F1479" w:rsidP="00A9227F">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E53C2">
        <w:rPr>
          <w:rFonts w:ascii="Times New Roman" w:eastAsia="Times New Roman" w:hAnsi="Times New Roman" w:cs="Times New Roman"/>
          <w:b/>
          <w:bCs/>
          <w:sz w:val="28"/>
          <w:szCs w:val="28"/>
          <w:lang w:eastAsia="ru-RU"/>
        </w:rPr>
        <w:t>7</w:t>
      </w:r>
      <w:r w:rsidR="00A9227F" w:rsidRPr="00AF0FD1">
        <w:rPr>
          <w:rFonts w:ascii="Times New Roman" w:eastAsia="Times New Roman" w:hAnsi="Times New Roman" w:cs="Times New Roman"/>
          <w:b/>
          <w:bCs/>
          <w:sz w:val="28"/>
          <w:szCs w:val="28"/>
          <w:lang w:eastAsia="ru-RU"/>
        </w:rPr>
        <w:t>. Ответственность Сторон и особенности компенсации затрат</w:t>
      </w:r>
    </w:p>
    <w:p w14:paraId="5B1B6E34" w14:textId="392667F9" w:rsidR="0063468E" w:rsidRPr="003E53C2" w:rsidRDefault="003F1479" w:rsidP="00A9227F">
      <w:pPr>
        <w:spacing w:before="100" w:beforeAutospacing="1" w:after="100" w:afterAutospacing="1" w:line="240" w:lineRule="auto"/>
        <w:rPr>
          <w:rFonts w:ascii="Times New Roman" w:eastAsia="Times New Roman" w:hAnsi="Times New Roman" w:cs="Times New Roman"/>
          <w:sz w:val="28"/>
          <w:szCs w:val="28"/>
          <w:lang w:eastAsia="ru-RU"/>
        </w:rPr>
      </w:pPr>
      <w:r w:rsidRPr="003E53C2">
        <w:rPr>
          <w:rFonts w:ascii="Times New Roman" w:eastAsia="Times New Roman" w:hAnsi="Times New Roman" w:cs="Times New Roman"/>
          <w:sz w:val="28"/>
          <w:szCs w:val="28"/>
          <w:lang w:eastAsia="ru-RU"/>
        </w:rPr>
        <w:t>7</w:t>
      </w:r>
      <w:r w:rsidR="00A9227F" w:rsidRPr="00AF0FD1">
        <w:rPr>
          <w:rFonts w:ascii="Times New Roman" w:eastAsia="Times New Roman" w:hAnsi="Times New Roman" w:cs="Times New Roman"/>
          <w:sz w:val="28"/>
          <w:szCs w:val="28"/>
          <w:lang w:eastAsia="ru-RU"/>
        </w:rPr>
        <w:t>.1. За неисполнение или ненадлежащее исполнение обязательств Стороны несут ответственность в соответствии с законодательством Республики Беларусь.</w:t>
      </w:r>
      <w:r w:rsidR="00A9227F"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7</w:t>
      </w:r>
      <w:r w:rsidR="00A9227F" w:rsidRPr="00AF0FD1">
        <w:rPr>
          <w:rFonts w:ascii="Times New Roman" w:eastAsia="Times New Roman" w:hAnsi="Times New Roman" w:cs="Times New Roman"/>
          <w:sz w:val="28"/>
          <w:szCs w:val="28"/>
          <w:lang w:eastAsia="ru-RU"/>
        </w:rPr>
        <w:t>.2. Удержание части суммы в случаях, предусмотренных п. </w:t>
      </w:r>
      <w:r w:rsidR="0063468E" w:rsidRPr="003E53C2">
        <w:rPr>
          <w:rFonts w:ascii="Times New Roman" w:eastAsia="Times New Roman" w:hAnsi="Times New Roman" w:cs="Times New Roman"/>
          <w:sz w:val="28"/>
          <w:szCs w:val="28"/>
          <w:lang w:eastAsia="ru-RU"/>
        </w:rPr>
        <w:t>10.3</w:t>
      </w:r>
      <w:r w:rsidR="00A9227F" w:rsidRPr="00AF0FD1">
        <w:rPr>
          <w:rFonts w:ascii="Times New Roman" w:eastAsia="Times New Roman" w:hAnsi="Times New Roman" w:cs="Times New Roman"/>
          <w:sz w:val="28"/>
          <w:szCs w:val="28"/>
          <w:lang w:eastAsia="ru-RU"/>
        </w:rPr>
        <w:t>, не является неустойкой, а представляет собой возмещение фактически понесённых Исполнителем расходов, связанных с резервированием времени, поддержанием готовности к оказанию услуг и обеспечением технической возможности записи. Экономическая обоснованность удержания обусловлена спецификой услуги: зарезервированное время не может быть перераспределено после истечения срока абонемента либо при поздней отмене сессии.</w:t>
      </w:r>
      <w:r w:rsidR="00A9227F"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7</w:t>
      </w:r>
      <w:r w:rsidR="00A9227F" w:rsidRPr="00AF0FD1">
        <w:rPr>
          <w:rFonts w:ascii="Times New Roman" w:eastAsia="Times New Roman" w:hAnsi="Times New Roman" w:cs="Times New Roman"/>
          <w:sz w:val="28"/>
          <w:szCs w:val="28"/>
          <w:lang w:eastAsia="ru-RU"/>
        </w:rPr>
        <w:t>.3. В случае невозможности исполнения Договора по обстоятельствам, за которые ни одна из Сторон не отвечает (форс</w:t>
      </w:r>
      <w:r w:rsidR="00A9227F" w:rsidRPr="00AF0FD1">
        <w:rPr>
          <w:rFonts w:ascii="Times New Roman" w:eastAsia="Times New Roman" w:hAnsi="Times New Roman" w:cs="Times New Roman"/>
          <w:sz w:val="28"/>
          <w:szCs w:val="28"/>
          <w:lang w:eastAsia="ru-RU"/>
        </w:rPr>
        <w:noBreakHyphen/>
        <w:t>мажор), сумма предоплаты подлежит возврату Заказчику.</w:t>
      </w:r>
    </w:p>
    <w:p w14:paraId="7DE816FF" w14:textId="77777777" w:rsidR="0063468E" w:rsidRPr="003E53C2" w:rsidRDefault="003F1479" w:rsidP="00A9227F">
      <w:pPr>
        <w:tabs>
          <w:tab w:val="left" w:pos="858"/>
          <w:tab w:val="left" w:pos="860"/>
        </w:tabs>
        <w:ind w:right="137"/>
        <w:rPr>
          <w:rFonts w:ascii="Times New Roman" w:hAnsi="Times New Roman" w:cs="Times New Roman"/>
          <w:sz w:val="28"/>
          <w:szCs w:val="28"/>
        </w:rPr>
      </w:pPr>
      <w:r w:rsidRPr="003E53C2">
        <w:rPr>
          <w:rFonts w:ascii="Times New Roman" w:hAnsi="Times New Roman" w:cs="Times New Roman"/>
          <w:sz w:val="28"/>
          <w:szCs w:val="28"/>
        </w:rPr>
        <w:t>7</w:t>
      </w:r>
      <w:r w:rsidR="00A9227F" w:rsidRPr="003E53C2">
        <w:rPr>
          <w:rFonts w:ascii="Times New Roman" w:hAnsi="Times New Roman" w:cs="Times New Roman"/>
          <w:sz w:val="28"/>
          <w:szCs w:val="28"/>
        </w:rPr>
        <w:t>.4.К форс-мажорным обстоятельствам не относятся: отсутствие времени у Заказчика по любым основаниям для посещения консультации, нахождение в отпуске, командировке, неоплата доступа к сети Интернет, поломка средства доступа к сети Интернет и подобные.</w:t>
      </w:r>
    </w:p>
    <w:p w14:paraId="20DB30E0" w14:textId="0F8222D0" w:rsidR="00A9227F" w:rsidRPr="00AF0FD1" w:rsidRDefault="0063468E" w:rsidP="00A9227F">
      <w:pPr>
        <w:tabs>
          <w:tab w:val="left" w:pos="858"/>
          <w:tab w:val="left" w:pos="860"/>
        </w:tabs>
        <w:ind w:right="137"/>
        <w:rPr>
          <w:rFonts w:ascii="Times New Roman" w:hAnsi="Times New Roman" w:cs="Times New Roman"/>
          <w:sz w:val="28"/>
          <w:szCs w:val="28"/>
        </w:rPr>
      </w:pPr>
      <w:r w:rsidRPr="003E53C2">
        <w:rPr>
          <w:rStyle w:val="Strong"/>
          <w:rFonts w:ascii="Times New Roman" w:hAnsi="Times New Roman" w:cs="Times New Roman"/>
          <w:color w:val="000000"/>
          <w:sz w:val="28"/>
          <w:szCs w:val="28"/>
          <w:shd w:val="clear" w:color="auto" w:fill="FFFFFF"/>
        </w:rPr>
        <w:t>7.4.</w:t>
      </w:r>
      <w:r w:rsidRPr="003E53C2">
        <w:rPr>
          <w:rFonts w:ascii="Times New Roman" w:hAnsi="Times New Roman" w:cs="Times New Roman"/>
          <w:color w:val="000000"/>
          <w:sz w:val="28"/>
          <w:szCs w:val="28"/>
          <w:shd w:val="clear" w:color="auto" w:fill="FFFFFF"/>
        </w:rPr>
        <w:t xml:space="preserve"> Исполнитель не несёт ответственности за то, каким образом Заказчик интерпретирует и использует информацию, полученную в ходе консультаций. Исполнитель предоставляет профессиональные рекомендации и анализирует ситуацию в рамках своей компетенции, но не </w:t>
      </w:r>
      <w:r w:rsidRPr="003E53C2">
        <w:rPr>
          <w:rFonts w:ascii="Times New Roman" w:hAnsi="Times New Roman" w:cs="Times New Roman"/>
          <w:color w:val="000000"/>
          <w:sz w:val="28"/>
          <w:szCs w:val="28"/>
          <w:shd w:val="clear" w:color="auto" w:fill="FFFFFF"/>
        </w:rPr>
        <w:lastRenderedPageBreak/>
        <w:t>гарантирует, что выводы или советы будут однозначно поняты, приняты или воплощены Заказчиком в жизнь. Ответственность за решения, действия (или бездействие), основанные на полученной информации, несёт сам Заказчик.</w:t>
      </w:r>
      <w:r w:rsidR="00A9227F" w:rsidRPr="00AF0FD1">
        <w:rPr>
          <w:rFonts w:ascii="Times New Roman" w:eastAsia="Times New Roman" w:hAnsi="Times New Roman" w:cs="Times New Roman"/>
          <w:sz w:val="28"/>
          <w:szCs w:val="28"/>
          <w:lang w:eastAsia="ru-RU"/>
        </w:rPr>
        <w:br/>
      </w:r>
      <w:r w:rsidR="003F1479" w:rsidRPr="003E53C2">
        <w:rPr>
          <w:rFonts w:ascii="Times New Roman" w:eastAsia="Times New Roman" w:hAnsi="Times New Roman" w:cs="Times New Roman"/>
          <w:sz w:val="28"/>
          <w:szCs w:val="28"/>
          <w:lang w:eastAsia="ru-RU"/>
        </w:rPr>
        <w:t>7</w:t>
      </w:r>
      <w:r w:rsidR="00A9227F" w:rsidRPr="00AF0FD1">
        <w:rPr>
          <w:rFonts w:ascii="Times New Roman" w:eastAsia="Times New Roman" w:hAnsi="Times New Roman" w:cs="Times New Roman"/>
          <w:sz w:val="28"/>
          <w:szCs w:val="28"/>
          <w:lang w:eastAsia="ru-RU"/>
        </w:rPr>
        <w:t>.</w:t>
      </w:r>
      <w:r w:rsidR="003E53C2" w:rsidRPr="003E53C2">
        <w:rPr>
          <w:rFonts w:ascii="Times New Roman" w:eastAsia="Times New Roman" w:hAnsi="Times New Roman" w:cs="Times New Roman"/>
          <w:sz w:val="28"/>
          <w:szCs w:val="28"/>
          <w:lang w:eastAsia="ru-RU"/>
        </w:rPr>
        <w:t>6</w:t>
      </w:r>
      <w:r w:rsidR="00A9227F" w:rsidRPr="00AF0FD1">
        <w:rPr>
          <w:rFonts w:ascii="Times New Roman" w:eastAsia="Times New Roman" w:hAnsi="Times New Roman" w:cs="Times New Roman"/>
          <w:sz w:val="28"/>
          <w:szCs w:val="28"/>
          <w:lang w:eastAsia="ru-RU"/>
        </w:rPr>
        <w:t>. По письменному заявлению Заказчика и при наличии подтверждающих документов (например, листок нетрудоспособности) срок действия абонемента может быть продлён на период, соответствующий сроку временной нетрудоспособности, но не более чем на 14 календарных дней. Продление срока не влечёт перерасчёт стоимости.</w:t>
      </w:r>
    </w:p>
    <w:p w14:paraId="0DDC5ED5" w14:textId="3FB6B2B1" w:rsidR="003F1479" w:rsidRPr="003E53C2" w:rsidRDefault="003F1479" w:rsidP="003F1479">
      <w:pPr>
        <w:jc w:val="both"/>
        <w:rPr>
          <w:rFonts w:ascii="Times New Roman" w:hAnsi="Times New Roman" w:cs="Times New Roman"/>
          <w:sz w:val="28"/>
          <w:szCs w:val="28"/>
        </w:rPr>
      </w:pPr>
      <w:r w:rsidRPr="003E53C2">
        <w:rPr>
          <w:rFonts w:ascii="Times New Roman" w:hAnsi="Times New Roman" w:cs="Times New Roman"/>
          <w:sz w:val="28"/>
          <w:szCs w:val="28"/>
        </w:rPr>
        <w:t>8</w:t>
      </w:r>
      <w:r w:rsidRPr="003E53C2">
        <w:rPr>
          <w:rFonts w:ascii="Times New Roman" w:hAnsi="Times New Roman" w:cs="Times New Roman"/>
          <w:sz w:val="28"/>
          <w:szCs w:val="28"/>
        </w:rPr>
        <w:t>. КОНФИДЕНЦИАЛЬНОСТЬ</w:t>
      </w:r>
    </w:p>
    <w:p w14:paraId="5A2EDAA8" w14:textId="0553C613" w:rsidR="003F1479" w:rsidRPr="003E53C2" w:rsidRDefault="003F1479" w:rsidP="003F1479">
      <w:pPr>
        <w:jc w:val="both"/>
        <w:rPr>
          <w:rFonts w:ascii="Times New Roman" w:hAnsi="Times New Roman" w:cs="Times New Roman"/>
          <w:sz w:val="28"/>
          <w:szCs w:val="28"/>
        </w:rPr>
      </w:pPr>
      <w:r w:rsidRPr="003E53C2">
        <w:rPr>
          <w:rFonts w:ascii="Times New Roman" w:hAnsi="Times New Roman" w:cs="Times New Roman"/>
          <w:sz w:val="28"/>
          <w:szCs w:val="28"/>
        </w:rPr>
        <w:t>8</w:t>
      </w:r>
      <w:r w:rsidRPr="003E53C2">
        <w:rPr>
          <w:rFonts w:ascii="Times New Roman" w:hAnsi="Times New Roman" w:cs="Times New Roman"/>
          <w:sz w:val="28"/>
          <w:szCs w:val="28"/>
        </w:rPr>
        <w:t>.1. Исполнитель обязуется сохранять в тайне информацию, полученную в процессе оказания психологической помощи (профессиональная тайна), в соответствии со статьей 9 Закона РБ «Об оказании психологической помощи».</w:t>
      </w:r>
    </w:p>
    <w:p w14:paraId="52875199" w14:textId="00CB496C" w:rsidR="003F1479" w:rsidRPr="003E53C2" w:rsidRDefault="003F1479" w:rsidP="003F1479">
      <w:pPr>
        <w:jc w:val="both"/>
        <w:rPr>
          <w:rFonts w:ascii="Times New Roman" w:hAnsi="Times New Roman" w:cs="Times New Roman"/>
          <w:sz w:val="28"/>
          <w:szCs w:val="28"/>
        </w:rPr>
      </w:pPr>
      <w:r w:rsidRPr="003E53C2">
        <w:rPr>
          <w:rFonts w:ascii="Times New Roman" w:hAnsi="Times New Roman" w:cs="Times New Roman"/>
          <w:sz w:val="28"/>
          <w:szCs w:val="28"/>
        </w:rPr>
        <w:t>8</w:t>
      </w:r>
      <w:r w:rsidRPr="003E53C2">
        <w:rPr>
          <w:rFonts w:ascii="Times New Roman" w:hAnsi="Times New Roman" w:cs="Times New Roman"/>
          <w:sz w:val="28"/>
          <w:szCs w:val="28"/>
        </w:rPr>
        <w:t>.2. Сведения, составляющие профессиональную тайну, могут быть разглашены Исполнителем без согласия Заказчика только в случаях, прямо предусмотренных законодательством Республики Беларусь (при наличии угрозы жизни или совершения тяжких преступлений).</w:t>
      </w:r>
    </w:p>
    <w:p w14:paraId="518E98AC" w14:textId="77777777" w:rsidR="00065A4C" w:rsidRPr="00AF0FD1" w:rsidRDefault="00065A4C" w:rsidP="00065A4C">
      <w:pPr>
        <w:spacing w:before="100" w:beforeAutospacing="1" w:after="100" w:afterAutospacing="1" w:line="240" w:lineRule="auto"/>
        <w:ind w:left="720"/>
        <w:rPr>
          <w:rFonts w:ascii="Times New Roman" w:eastAsia="Times New Roman" w:hAnsi="Times New Roman" w:cs="Times New Roman"/>
          <w:sz w:val="28"/>
          <w:szCs w:val="28"/>
          <w:lang w:eastAsia="ru-RU"/>
        </w:rPr>
      </w:pPr>
    </w:p>
    <w:p w14:paraId="46F20912" w14:textId="6A37BCD7" w:rsidR="00584976" w:rsidRPr="003E53C2" w:rsidRDefault="003F1479" w:rsidP="00584976">
      <w:pPr>
        <w:jc w:val="both"/>
        <w:rPr>
          <w:rFonts w:ascii="Times New Roman" w:hAnsi="Times New Roman" w:cs="Times New Roman"/>
          <w:sz w:val="28"/>
          <w:szCs w:val="28"/>
        </w:rPr>
      </w:pPr>
      <w:r w:rsidRPr="003E53C2">
        <w:rPr>
          <w:rFonts w:ascii="Times New Roman" w:hAnsi="Times New Roman" w:cs="Times New Roman"/>
          <w:sz w:val="28"/>
          <w:szCs w:val="28"/>
        </w:rPr>
        <w:t>9</w:t>
      </w:r>
      <w:r w:rsidR="00584976" w:rsidRPr="003E53C2">
        <w:rPr>
          <w:rFonts w:ascii="Times New Roman" w:hAnsi="Times New Roman" w:cs="Times New Roman"/>
          <w:sz w:val="28"/>
          <w:szCs w:val="28"/>
        </w:rPr>
        <w:t>.</w:t>
      </w:r>
      <w:r w:rsidR="00584976" w:rsidRPr="003E53C2">
        <w:rPr>
          <w:rFonts w:ascii="Times New Roman" w:hAnsi="Times New Roman" w:cs="Times New Roman"/>
          <w:sz w:val="28"/>
          <w:szCs w:val="28"/>
        </w:rPr>
        <w:tab/>
        <w:t>ПЕРСОНАЛЬНЫЕ ДАННЫЕ И ИХ ИСПОЛЬЗОВАНИЕ</w:t>
      </w:r>
    </w:p>
    <w:p w14:paraId="4E52DA98" w14:textId="7CA317AA" w:rsidR="00584976" w:rsidRPr="003E53C2" w:rsidRDefault="003F1479" w:rsidP="00584976">
      <w:pPr>
        <w:jc w:val="both"/>
        <w:rPr>
          <w:rFonts w:ascii="Times New Roman" w:hAnsi="Times New Roman" w:cs="Times New Roman"/>
          <w:sz w:val="28"/>
          <w:szCs w:val="28"/>
        </w:rPr>
      </w:pPr>
      <w:r w:rsidRPr="003E53C2">
        <w:rPr>
          <w:rFonts w:ascii="Times New Roman" w:hAnsi="Times New Roman" w:cs="Times New Roman"/>
          <w:sz w:val="28"/>
          <w:szCs w:val="28"/>
        </w:rPr>
        <w:t>9</w:t>
      </w:r>
      <w:r w:rsidR="00584976" w:rsidRPr="003E53C2">
        <w:rPr>
          <w:rFonts w:ascii="Times New Roman" w:hAnsi="Times New Roman" w:cs="Times New Roman"/>
          <w:sz w:val="28"/>
          <w:szCs w:val="28"/>
        </w:rPr>
        <w:t>.1.</w:t>
      </w:r>
      <w:r w:rsidR="00584976" w:rsidRPr="003E53C2">
        <w:rPr>
          <w:rFonts w:ascii="Times New Roman" w:hAnsi="Times New Roman" w:cs="Times New Roman"/>
          <w:sz w:val="28"/>
          <w:szCs w:val="28"/>
        </w:rPr>
        <w:tab/>
        <w:t>Заказчик дает свое согласие Исполнителю на обработку своих персональных данных, предоставленных при регистрации (оплате), а именно: имя, отчество, фамилия; адрес электронной почты, номер телефона, страна гражданства, проживания и иные данные, запрашиваемые Исполнителем для качественного и своевременного оказания услуги.</w:t>
      </w:r>
    </w:p>
    <w:p w14:paraId="5B98D800" w14:textId="1B40B215" w:rsidR="00584976" w:rsidRPr="003E53C2" w:rsidRDefault="003F1479" w:rsidP="00584976">
      <w:pPr>
        <w:jc w:val="both"/>
        <w:rPr>
          <w:rFonts w:ascii="Times New Roman" w:hAnsi="Times New Roman" w:cs="Times New Roman"/>
          <w:sz w:val="28"/>
          <w:szCs w:val="28"/>
        </w:rPr>
      </w:pPr>
      <w:r w:rsidRPr="003E53C2">
        <w:rPr>
          <w:rFonts w:ascii="Times New Roman" w:hAnsi="Times New Roman" w:cs="Times New Roman"/>
          <w:sz w:val="28"/>
          <w:szCs w:val="28"/>
        </w:rPr>
        <w:t>9</w:t>
      </w:r>
      <w:r w:rsidR="00584976" w:rsidRPr="003E53C2">
        <w:rPr>
          <w:rFonts w:ascii="Times New Roman" w:hAnsi="Times New Roman" w:cs="Times New Roman"/>
          <w:sz w:val="28"/>
          <w:szCs w:val="28"/>
        </w:rPr>
        <w:t>.2.</w:t>
      </w:r>
      <w:r w:rsidR="00584976" w:rsidRPr="003E53C2">
        <w:rPr>
          <w:rFonts w:ascii="Times New Roman" w:hAnsi="Times New Roman" w:cs="Times New Roman"/>
          <w:sz w:val="28"/>
          <w:szCs w:val="28"/>
        </w:rPr>
        <w:tab/>
        <w:t>Обработка персональных данных осуществляется согласно порядка, изложенного в «Политике конфиденциальности, сбора, обработки и хранения персональных данных», размещённого на сайте по адресу: https://psy-alenachyzh.by/.</w:t>
      </w:r>
    </w:p>
    <w:p w14:paraId="6232B38D" w14:textId="43077FEB" w:rsidR="00AF0FD1" w:rsidRPr="00AF0FD1" w:rsidRDefault="003F1479" w:rsidP="00A9227F">
      <w:pPr>
        <w:jc w:val="both"/>
        <w:rPr>
          <w:rFonts w:ascii="Times New Roman" w:hAnsi="Times New Roman" w:cs="Times New Roman"/>
          <w:sz w:val="28"/>
          <w:szCs w:val="28"/>
        </w:rPr>
      </w:pPr>
      <w:r w:rsidRPr="003E53C2">
        <w:rPr>
          <w:rFonts w:ascii="Times New Roman" w:hAnsi="Times New Roman" w:cs="Times New Roman"/>
          <w:sz w:val="28"/>
          <w:szCs w:val="28"/>
        </w:rPr>
        <w:t>9</w:t>
      </w:r>
      <w:r w:rsidR="00584976" w:rsidRPr="003E53C2">
        <w:rPr>
          <w:rFonts w:ascii="Times New Roman" w:hAnsi="Times New Roman" w:cs="Times New Roman"/>
          <w:sz w:val="28"/>
          <w:szCs w:val="28"/>
        </w:rPr>
        <w:t>.3.</w:t>
      </w:r>
      <w:r w:rsidR="00584976" w:rsidRPr="003E53C2">
        <w:rPr>
          <w:rFonts w:ascii="Times New Roman" w:hAnsi="Times New Roman" w:cs="Times New Roman"/>
          <w:sz w:val="28"/>
          <w:szCs w:val="28"/>
        </w:rPr>
        <w:tab/>
        <w:t xml:space="preserve">Обработка персональных данных производится в целях исполнения Исполнителем обязательств по настоящему договору, обеспечения Заказчика обратной связью при использовании Сайта, а также в целях направления на указанный Заказчиком при регистрации адрес электронной почты информационных и рекламных сообщений. </w:t>
      </w:r>
    </w:p>
    <w:p w14:paraId="4E1F22A8" w14:textId="2900F86A" w:rsidR="00AF0FD1" w:rsidRPr="00AF0FD1" w:rsidRDefault="003F1479" w:rsidP="00AF0F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E53C2">
        <w:rPr>
          <w:rFonts w:ascii="Times New Roman" w:eastAsia="Times New Roman" w:hAnsi="Times New Roman" w:cs="Times New Roman"/>
          <w:b/>
          <w:bCs/>
          <w:sz w:val="28"/>
          <w:szCs w:val="28"/>
          <w:lang w:eastAsia="ru-RU"/>
        </w:rPr>
        <w:t>10</w:t>
      </w:r>
      <w:r w:rsidR="00AF0FD1" w:rsidRPr="00AF0FD1">
        <w:rPr>
          <w:rFonts w:ascii="Times New Roman" w:eastAsia="Times New Roman" w:hAnsi="Times New Roman" w:cs="Times New Roman"/>
          <w:b/>
          <w:bCs/>
          <w:sz w:val="28"/>
          <w:szCs w:val="28"/>
          <w:lang w:eastAsia="ru-RU"/>
        </w:rPr>
        <w:t>. Условия возврата средств</w:t>
      </w:r>
    </w:p>
    <w:p w14:paraId="1B81593B" w14:textId="77416685" w:rsidR="00AF0FD1" w:rsidRPr="00AF0FD1" w:rsidRDefault="003F1479"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 xml:space="preserve">.1. При отказе Заказчика от услуг </w:t>
      </w:r>
      <w:r w:rsidR="00AF0FD1" w:rsidRPr="00AF0FD1">
        <w:rPr>
          <w:rFonts w:ascii="Times New Roman" w:eastAsia="Times New Roman" w:hAnsi="Times New Roman" w:cs="Times New Roman"/>
          <w:b/>
          <w:bCs/>
          <w:sz w:val="28"/>
          <w:szCs w:val="28"/>
          <w:lang w:eastAsia="ru-RU"/>
        </w:rPr>
        <w:t>до начала первой консультации</w:t>
      </w:r>
      <w:r w:rsidR="00AF0FD1" w:rsidRPr="00AF0FD1">
        <w:rPr>
          <w:rFonts w:ascii="Times New Roman" w:eastAsia="Times New Roman" w:hAnsi="Times New Roman" w:cs="Times New Roman"/>
          <w:sz w:val="28"/>
          <w:szCs w:val="28"/>
          <w:lang w:eastAsia="ru-RU"/>
        </w:rPr>
        <w:t xml:space="preserve"> (при условии письменного уведомления Исполнителя в порядке, </w:t>
      </w:r>
      <w:r w:rsidR="00AF0FD1" w:rsidRPr="00AF0FD1">
        <w:rPr>
          <w:rFonts w:ascii="Times New Roman" w:eastAsia="Times New Roman" w:hAnsi="Times New Roman" w:cs="Times New Roman"/>
          <w:sz w:val="28"/>
          <w:szCs w:val="28"/>
          <w:lang w:eastAsia="ru-RU"/>
        </w:rPr>
        <w:lastRenderedPageBreak/>
        <w:t>предусмотренном п. </w:t>
      </w:r>
      <w:r w:rsidR="0063468E"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.2) предоплата подлежит возврату в полном объёме за вычетом банковской комиссии (если применимо).</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 xml:space="preserve">.2. Для целей возврата средств надлежащим уведомлением об отмене консультации признаётся сообщение, направленное Исполнителю </w:t>
      </w:r>
      <w:r w:rsidR="00AF0FD1" w:rsidRPr="00AF0FD1">
        <w:rPr>
          <w:rFonts w:ascii="Times New Roman" w:eastAsia="Times New Roman" w:hAnsi="Times New Roman" w:cs="Times New Roman"/>
          <w:b/>
          <w:bCs/>
          <w:sz w:val="28"/>
          <w:szCs w:val="28"/>
          <w:lang w:eastAsia="ru-RU"/>
        </w:rPr>
        <w:t>не позднее чем за 24</w:t>
      </w:r>
      <w:r w:rsidR="0063468E" w:rsidRPr="003E53C2">
        <w:rPr>
          <w:rFonts w:ascii="Times New Roman" w:eastAsia="Times New Roman" w:hAnsi="Times New Roman" w:cs="Times New Roman"/>
          <w:b/>
          <w:bCs/>
          <w:sz w:val="28"/>
          <w:szCs w:val="28"/>
          <w:lang w:eastAsia="ru-RU"/>
        </w:rPr>
        <w:t xml:space="preserve"> </w:t>
      </w:r>
      <w:r w:rsidR="00AF0FD1" w:rsidRPr="00AF0FD1">
        <w:rPr>
          <w:rFonts w:ascii="Times New Roman" w:eastAsia="Times New Roman" w:hAnsi="Times New Roman" w:cs="Times New Roman"/>
          <w:b/>
          <w:bCs/>
          <w:sz w:val="28"/>
          <w:szCs w:val="28"/>
          <w:lang w:eastAsia="ru-RU"/>
        </w:rPr>
        <w:t>часа</w:t>
      </w:r>
      <w:r w:rsidR="00AF0FD1" w:rsidRPr="00AF0FD1">
        <w:rPr>
          <w:rFonts w:ascii="Times New Roman" w:eastAsia="Times New Roman" w:hAnsi="Times New Roman" w:cs="Times New Roman"/>
          <w:sz w:val="28"/>
          <w:szCs w:val="28"/>
          <w:lang w:eastAsia="ru-RU"/>
        </w:rPr>
        <w:t xml:space="preserve"> до согласованного времени начала сессии. Уведомление должно быть направлено на электронный адрес Исполнителя, через форму на Сайте либо в мессенджер.</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 xml:space="preserve">.3. Если Заказчик </w:t>
      </w:r>
      <w:r w:rsidR="00AF0FD1" w:rsidRPr="00AF0FD1">
        <w:rPr>
          <w:rFonts w:ascii="Times New Roman" w:eastAsia="Times New Roman" w:hAnsi="Times New Roman" w:cs="Times New Roman"/>
          <w:b/>
          <w:bCs/>
          <w:sz w:val="28"/>
          <w:szCs w:val="28"/>
          <w:lang w:eastAsia="ru-RU"/>
        </w:rPr>
        <w:t>не уведомил Исполнителя в должной мере (менее чем за 24 часа) либо не явился на консультацию без уведомления</w:t>
      </w:r>
      <w:r w:rsidR="00AF0FD1" w:rsidRPr="00AF0FD1">
        <w:rPr>
          <w:rFonts w:ascii="Times New Roman" w:eastAsia="Times New Roman" w:hAnsi="Times New Roman" w:cs="Times New Roman"/>
          <w:sz w:val="28"/>
          <w:szCs w:val="28"/>
          <w:lang w:eastAsia="ru-RU"/>
        </w:rPr>
        <w:t xml:space="preserve">, уплаченная за данную сессию сумма </w:t>
      </w:r>
      <w:r w:rsidR="00AF0FD1" w:rsidRPr="00AF0FD1">
        <w:rPr>
          <w:rFonts w:ascii="Times New Roman" w:eastAsia="Times New Roman" w:hAnsi="Times New Roman" w:cs="Times New Roman"/>
          <w:b/>
          <w:bCs/>
          <w:sz w:val="28"/>
          <w:szCs w:val="28"/>
          <w:lang w:eastAsia="ru-RU"/>
        </w:rPr>
        <w:t>не подлежит возврату</w:t>
      </w:r>
      <w:r w:rsidR="00AF0FD1" w:rsidRPr="00AF0FD1">
        <w:rPr>
          <w:rFonts w:ascii="Times New Roman" w:eastAsia="Times New Roman" w:hAnsi="Times New Roman" w:cs="Times New Roman"/>
          <w:sz w:val="28"/>
          <w:szCs w:val="28"/>
          <w:lang w:eastAsia="ru-RU"/>
        </w:rPr>
        <w:t>. Это обусловлено тем, что Исполнитель резервирует время под конкретную консультацию, исключает возможность записи другого клиента на это время и несёт фактические временные и организационные затраты. Удерживаемая сумма рассматривается как компенсация фактически понесённых Исполнителем расходов. Данное правило применяется как к единичным консультациям, так и к отдельным сессиям в рамках пакета</w:t>
      </w:r>
      <w:r w:rsidR="00AF0FD1" w:rsidRPr="00AF0FD1">
        <w:rPr>
          <w:rFonts w:ascii="Times New Roman" w:eastAsia="Times New Roman" w:hAnsi="Times New Roman" w:cs="Times New Roman"/>
          <w:sz w:val="28"/>
          <w:szCs w:val="28"/>
          <w:lang w:eastAsia="ru-RU"/>
        </w:rPr>
        <w:noBreakHyphen/>
        <w:t>абонемента.</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 xml:space="preserve">.4. При досрочном отказе Заказчика от дальнейшего оказания услуг </w:t>
      </w:r>
      <w:r w:rsidR="00AF0FD1" w:rsidRPr="00AF0FD1">
        <w:rPr>
          <w:rFonts w:ascii="Times New Roman" w:eastAsia="Times New Roman" w:hAnsi="Times New Roman" w:cs="Times New Roman"/>
          <w:b/>
          <w:bCs/>
          <w:sz w:val="28"/>
          <w:szCs w:val="28"/>
          <w:lang w:eastAsia="ru-RU"/>
        </w:rPr>
        <w:t>после проведения хотя бы одной консультации</w:t>
      </w:r>
      <w:r w:rsidR="00AF0FD1" w:rsidRPr="00AF0FD1">
        <w:rPr>
          <w:rFonts w:ascii="Times New Roman" w:eastAsia="Times New Roman" w:hAnsi="Times New Roman" w:cs="Times New Roman"/>
          <w:sz w:val="28"/>
          <w:szCs w:val="28"/>
          <w:lang w:eastAsia="ru-RU"/>
        </w:rPr>
        <w:t xml:space="preserve"> Исполнитель возвращает сумму предоплаты за вычетом стоимости фактически оказанных услуг. Стоимость фактически оказанных услуг определяется исходя из количества проведённых сессий и стоимости одной сессии, указанной в Описании услуг на Сайте Исполнителя (для пакета) либо стоимости единичной консультации (если оказывалась разовая услуга).</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 xml:space="preserve">.5. </w:t>
      </w:r>
      <w:r w:rsidR="00AF0FD1" w:rsidRPr="00AF0FD1">
        <w:rPr>
          <w:rFonts w:ascii="Times New Roman" w:eastAsia="Times New Roman" w:hAnsi="Times New Roman" w:cs="Times New Roman"/>
          <w:b/>
          <w:bCs/>
          <w:sz w:val="28"/>
          <w:szCs w:val="28"/>
          <w:lang w:eastAsia="ru-RU"/>
        </w:rPr>
        <w:t>Особенности возврата по пакету</w:t>
      </w:r>
      <w:r w:rsidR="00AF0FD1" w:rsidRPr="00AF0FD1">
        <w:rPr>
          <w:rFonts w:ascii="Times New Roman" w:eastAsia="Times New Roman" w:hAnsi="Times New Roman" w:cs="Times New Roman"/>
          <w:b/>
          <w:bCs/>
          <w:sz w:val="28"/>
          <w:szCs w:val="28"/>
          <w:lang w:eastAsia="ru-RU"/>
        </w:rPr>
        <w:noBreakHyphen/>
        <w:t>абонементу:</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.5.1. Пакет консультаций имеет характер абонемента: он предоставляет Заказчику право на получение согласованного количества сессий в течение срока действия абонемента (30 календарных дней).</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.5.2. Неиспользованные в течение срока действия абонемента сессии не подлежат переносу на иной период и не компенсируются денежными средствами.</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.5.3. По истечении срока действия абонемента обязательства Исполнителя по предоставлению соответствующих сессий прекращаются. Услуга в части предоставления права на получение сессий и резервирования времени считается оказанной надлежащим образом.</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.5.4. Данное правило применяется независимо от причины неиспользования сессий (в том числе при отсутствии записи на конкретные даты, при пропусках, при неявках без уведомления и т. п.).</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.6. Если консультация была проведена (в том числе в онлайн</w:t>
      </w:r>
      <w:r w:rsidR="00AF0FD1" w:rsidRPr="00AF0FD1">
        <w:rPr>
          <w:rFonts w:ascii="Times New Roman" w:eastAsia="Times New Roman" w:hAnsi="Times New Roman" w:cs="Times New Roman"/>
          <w:sz w:val="28"/>
          <w:szCs w:val="28"/>
          <w:lang w:eastAsia="ru-RU"/>
        </w:rPr>
        <w:noBreakHyphen/>
        <w:t>формате) и Заказчик принял в ней участие (в том числе частично), услуга считается оказанной, возврат уплаченной суммы за эту сессию не производится.</w:t>
      </w:r>
      <w:r w:rsidR="00AF0FD1" w:rsidRPr="00AF0FD1">
        <w:rPr>
          <w:rFonts w:ascii="Times New Roman" w:eastAsia="Times New Roman" w:hAnsi="Times New Roman" w:cs="Times New Roman"/>
          <w:sz w:val="28"/>
          <w:szCs w:val="28"/>
          <w:lang w:eastAsia="ru-RU"/>
        </w:rPr>
        <w:br/>
      </w:r>
      <w:r w:rsidRPr="003E53C2">
        <w:rPr>
          <w:rFonts w:ascii="Times New Roman" w:eastAsia="Times New Roman" w:hAnsi="Times New Roman" w:cs="Times New Roman"/>
          <w:sz w:val="28"/>
          <w:szCs w:val="28"/>
          <w:lang w:eastAsia="ru-RU"/>
        </w:rPr>
        <w:t>10</w:t>
      </w:r>
      <w:r w:rsidR="00AF0FD1" w:rsidRPr="00AF0FD1">
        <w:rPr>
          <w:rFonts w:ascii="Times New Roman" w:eastAsia="Times New Roman" w:hAnsi="Times New Roman" w:cs="Times New Roman"/>
          <w:sz w:val="28"/>
          <w:szCs w:val="28"/>
          <w:lang w:eastAsia="ru-RU"/>
        </w:rPr>
        <w:t>.7. Заявление на возврат средств направляется Заказчиком на электронный адрес Исполнителя. Возврат производится в течение 10 календарных дней способом, аналогичным способу оплаты, за вычетом банковской комиссии (если применимо).</w:t>
      </w:r>
    </w:p>
    <w:p w14:paraId="4C48E9E0" w14:textId="77777777" w:rsidR="00AF0FD1" w:rsidRPr="00AF0FD1" w:rsidRDefault="00AF0FD1" w:rsidP="00AF0FD1">
      <w:pPr>
        <w:spacing w:after="0"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lastRenderedPageBreak/>
        <w:pict w14:anchorId="1E2FE0F3">
          <v:rect id="_x0000_i1053" style="width:0;height:1.5pt" o:hralign="center" o:hrstd="t" o:hr="t" fillcolor="#a0a0a0" stroked="f"/>
        </w:pict>
      </w:r>
    </w:p>
    <w:p w14:paraId="72384E1E" w14:textId="77777777" w:rsidR="00AF0FD1" w:rsidRPr="00AF0FD1" w:rsidRDefault="00AF0FD1" w:rsidP="00AF0FD1">
      <w:pPr>
        <w:spacing w:after="0"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pict w14:anchorId="2DD58F70">
          <v:rect id="_x0000_i1054" style="width:0;height:1.5pt" o:hralign="center" o:hrstd="t" o:hr="t" fillcolor="#a0a0a0" stroked="f"/>
        </w:pict>
      </w:r>
    </w:p>
    <w:p w14:paraId="7519BF12" w14:textId="509E86AE" w:rsidR="00AF0FD1" w:rsidRPr="00AF0FD1" w:rsidRDefault="003F1479" w:rsidP="00AF0F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3E53C2">
        <w:rPr>
          <w:rFonts w:ascii="Times New Roman" w:eastAsia="Times New Roman" w:hAnsi="Times New Roman" w:cs="Times New Roman"/>
          <w:b/>
          <w:bCs/>
          <w:sz w:val="28"/>
          <w:szCs w:val="28"/>
          <w:lang w:eastAsia="ru-RU"/>
        </w:rPr>
        <w:t>11</w:t>
      </w:r>
      <w:r w:rsidR="00AF0FD1" w:rsidRPr="00AF0FD1">
        <w:rPr>
          <w:rFonts w:ascii="Times New Roman" w:eastAsia="Times New Roman" w:hAnsi="Times New Roman" w:cs="Times New Roman"/>
          <w:b/>
          <w:bCs/>
          <w:sz w:val="28"/>
          <w:szCs w:val="28"/>
          <w:lang w:eastAsia="ru-RU"/>
        </w:rPr>
        <w:t>. Разрешение споров</w:t>
      </w:r>
    </w:p>
    <w:p w14:paraId="77C3FE36" w14:textId="266BE446" w:rsidR="00AF0FD1" w:rsidRPr="00AF0FD1" w:rsidRDefault="003F1479"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3E53C2">
        <w:rPr>
          <w:rFonts w:ascii="Times New Roman" w:eastAsia="Times New Roman" w:hAnsi="Times New Roman" w:cs="Times New Roman"/>
          <w:sz w:val="28"/>
          <w:szCs w:val="28"/>
          <w:lang w:eastAsia="ru-RU"/>
        </w:rPr>
        <w:t>11</w:t>
      </w:r>
      <w:r w:rsidR="00AF0FD1" w:rsidRPr="00AF0FD1">
        <w:rPr>
          <w:rFonts w:ascii="Times New Roman" w:eastAsia="Times New Roman" w:hAnsi="Times New Roman" w:cs="Times New Roman"/>
          <w:sz w:val="28"/>
          <w:szCs w:val="28"/>
          <w:lang w:eastAsia="ru-RU"/>
        </w:rPr>
        <w:t>.1. Все споры, возникающие из настоящего Договора или в связи с ним, Стороны стараются разрешить путём переговоров. При недостижении согласия спор передаётся на рассмотрение в суд по месту нахождения Исполнителя.</w:t>
      </w:r>
    </w:p>
    <w:p w14:paraId="34FC5461" w14:textId="77777777" w:rsidR="00AF0FD1" w:rsidRPr="00AF0FD1" w:rsidRDefault="00AF0FD1" w:rsidP="00AF0FD1">
      <w:pPr>
        <w:spacing w:after="0"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pict w14:anchorId="74EC8843">
          <v:rect id="_x0000_i1055" style="width:0;height:1.5pt" o:hralign="center" o:hrstd="t" o:hr="t" fillcolor="#a0a0a0" stroked="f"/>
        </w:pict>
      </w:r>
    </w:p>
    <w:p w14:paraId="4F3DE355" w14:textId="560D38AE" w:rsidR="00AF0FD1" w:rsidRPr="00AF0FD1" w:rsidRDefault="00AF0FD1" w:rsidP="00AF0F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AF0FD1">
        <w:rPr>
          <w:rFonts w:ascii="Times New Roman" w:eastAsia="Times New Roman" w:hAnsi="Times New Roman" w:cs="Times New Roman"/>
          <w:b/>
          <w:bCs/>
          <w:sz w:val="28"/>
          <w:szCs w:val="28"/>
          <w:lang w:eastAsia="ru-RU"/>
        </w:rPr>
        <w:t>1</w:t>
      </w:r>
      <w:r w:rsidR="003F1479" w:rsidRPr="003E53C2">
        <w:rPr>
          <w:rFonts w:ascii="Times New Roman" w:eastAsia="Times New Roman" w:hAnsi="Times New Roman" w:cs="Times New Roman"/>
          <w:b/>
          <w:bCs/>
          <w:sz w:val="28"/>
          <w:szCs w:val="28"/>
          <w:lang w:eastAsia="ru-RU"/>
        </w:rPr>
        <w:t>2</w:t>
      </w:r>
      <w:r w:rsidRPr="00AF0FD1">
        <w:rPr>
          <w:rFonts w:ascii="Times New Roman" w:eastAsia="Times New Roman" w:hAnsi="Times New Roman" w:cs="Times New Roman"/>
          <w:b/>
          <w:bCs/>
          <w:sz w:val="28"/>
          <w:szCs w:val="28"/>
          <w:lang w:eastAsia="ru-RU"/>
        </w:rPr>
        <w:t>. Прочие условия</w:t>
      </w:r>
    </w:p>
    <w:p w14:paraId="14470268" w14:textId="037D8825" w:rsidR="00AF0FD1" w:rsidRPr="00AF0FD1" w:rsidRDefault="00AF0FD1" w:rsidP="00AF0FD1">
      <w:pPr>
        <w:spacing w:before="100" w:beforeAutospacing="1" w:after="100" w:afterAutospacing="1"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t>1</w:t>
      </w:r>
      <w:r w:rsidR="003F1479" w:rsidRPr="003E53C2">
        <w:rPr>
          <w:rFonts w:ascii="Times New Roman" w:eastAsia="Times New Roman" w:hAnsi="Times New Roman" w:cs="Times New Roman"/>
          <w:sz w:val="28"/>
          <w:szCs w:val="28"/>
          <w:lang w:eastAsia="ru-RU"/>
        </w:rPr>
        <w:t>2</w:t>
      </w:r>
      <w:r w:rsidRPr="00AF0FD1">
        <w:rPr>
          <w:rFonts w:ascii="Times New Roman" w:eastAsia="Times New Roman" w:hAnsi="Times New Roman" w:cs="Times New Roman"/>
          <w:sz w:val="28"/>
          <w:szCs w:val="28"/>
          <w:lang w:eastAsia="ru-RU"/>
        </w:rPr>
        <w:t>.1. Любой вопрос, не урегулированный настоящим Договором, разрешается в соответствии с действующим законодательством Республики Беларусь.</w:t>
      </w:r>
      <w:r w:rsidRPr="00AF0FD1">
        <w:rPr>
          <w:rFonts w:ascii="Times New Roman" w:eastAsia="Times New Roman" w:hAnsi="Times New Roman" w:cs="Times New Roman"/>
          <w:sz w:val="28"/>
          <w:szCs w:val="28"/>
          <w:lang w:eastAsia="ru-RU"/>
        </w:rPr>
        <w:br/>
        <w:t>1</w:t>
      </w:r>
      <w:r w:rsidR="003F1479" w:rsidRPr="003E53C2">
        <w:rPr>
          <w:rFonts w:ascii="Times New Roman" w:eastAsia="Times New Roman" w:hAnsi="Times New Roman" w:cs="Times New Roman"/>
          <w:sz w:val="28"/>
          <w:szCs w:val="28"/>
          <w:lang w:eastAsia="ru-RU"/>
        </w:rPr>
        <w:t>2</w:t>
      </w:r>
      <w:r w:rsidRPr="00AF0FD1">
        <w:rPr>
          <w:rFonts w:ascii="Times New Roman" w:eastAsia="Times New Roman" w:hAnsi="Times New Roman" w:cs="Times New Roman"/>
          <w:sz w:val="28"/>
          <w:szCs w:val="28"/>
          <w:lang w:eastAsia="ru-RU"/>
        </w:rPr>
        <w:t>.2. Исполнитель вправе вносить изменения в Описание услуг на Сайте и в иные документы, размещённые на Сайте. Новая редакция вступает в силу для всех Заказчиков, акцептовавших оферту после даты публикации изменений.</w:t>
      </w:r>
      <w:r w:rsidRPr="00AF0FD1">
        <w:rPr>
          <w:rFonts w:ascii="Times New Roman" w:eastAsia="Times New Roman" w:hAnsi="Times New Roman" w:cs="Times New Roman"/>
          <w:sz w:val="28"/>
          <w:szCs w:val="28"/>
          <w:lang w:eastAsia="ru-RU"/>
        </w:rPr>
        <w:br/>
        <w:t>1</w:t>
      </w:r>
      <w:r w:rsidR="003F1479" w:rsidRPr="003E53C2">
        <w:rPr>
          <w:rFonts w:ascii="Times New Roman" w:eastAsia="Times New Roman" w:hAnsi="Times New Roman" w:cs="Times New Roman"/>
          <w:sz w:val="28"/>
          <w:szCs w:val="28"/>
          <w:lang w:eastAsia="ru-RU"/>
        </w:rPr>
        <w:t>2</w:t>
      </w:r>
      <w:r w:rsidRPr="00AF0FD1">
        <w:rPr>
          <w:rFonts w:ascii="Times New Roman" w:eastAsia="Times New Roman" w:hAnsi="Times New Roman" w:cs="Times New Roman"/>
          <w:sz w:val="28"/>
          <w:szCs w:val="28"/>
          <w:lang w:eastAsia="ru-RU"/>
        </w:rPr>
        <w:t xml:space="preserve">.3. Заказчик подтверждает, что ознакомлен с условиями Договора, в том числе с порядком возврата средств, значением срока «24 часа» для целей отмены сессии, правилами действия абонемента и порядком продления </w:t>
      </w:r>
      <w:proofErr w:type="gramStart"/>
      <w:r w:rsidRPr="00AF0FD1">
        <w:rPr>
          <w:rFonts w:ascii="Times New Roman" w:eastAsia="Times New Roman" w:hAnsi="Times New Roman" w:cs="Times New Roman"/>
          <w:sz w:val="28"/>
          <w:szCs w:val="28"/>
          <w:lang w:eastAsia="ru-RU"/>
        </w:rPr>
        <w:t>при форс</w:t>
      </w:r>
      <w:proofErr w:type="gramEnd"/>
      <w:r w:rsidRPr="00AF0FD1">
        <w:rPr>
          <w:rFonts w:ascii="Times New Roman" w:eastAsia="Times New Roman" w:hAnsi="Times New Roman" w:cs="Times New Roman"/>
          <w:sz w:val="28"/>
          <w:szCs w:val="28"/>
          <w:lang w:eastAsia="ru-RU"/>
        </w:rPr>
        <w:noBreakHyphen/>
        <w:t>мажоре, а также с Описанием услуг, размещённым на Сайте Исполнителя.</w:t>
      </w:r>
    </w:p>
    <w:p w14:paraId="0334110C" w14:textId="77777777" w:rsidR="00AF0FD1" w:rsidRPr="00AF0FD1" w:rsidRDefault="00AF0FD1" w:rsidP="00AF0FD1">
      <w:pPr>
        <w:spacing w:after="0" w:line="240" w:lineRule="auto"/>
        <w:rPr>
          <w:rFonts w:ascii="Times New Roman" w:eastAsia="Times New Roman" w:hAnsi="Times New Roman" w:cs="Times New Roman"/>
          <w:sz w:val="28"/>
          <w:szCs w:val="28"/>
          <w:lang w:eastAsia="ru-RU"/>
        </w:rPr>
      </w:pPr>
      <w:r w:rsidRPr="00AF0FD1">
        <w:rPr>
          <w:rFonts w:ascii="Times New Roman" w:eastAsia="Times New Roman" w:hAnsi="Times New Roman" w:cs="Times New Roman"/>
          <w:sz w:val="28"/>
          <w:szCs w:val="28"/>
          <w:lang w:eastAsia="ru-RU"/>
        </w:rPr>
        <w:pict w14:anchorId="3134649B">
          <v:rect id="_x0000_i1056" style="width:0;height:1.5pt" o:hralign="center" o:hrstd="t" o:hr="t" fillcolor="#a0a0a0" stroked="f"/>
        </w:pict>
      </w:r>
    </w:p>
    <w:p w14:paraId="7F7EB4D9" w14:textId="073ECB18" w:rsidR="00AF0FD1" w:rsidRPr="00AF0FD1" w:rsidRDefault="00AF0FD1" w:rsidP="00AF0FD1">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AF0FD1">
        <w:rPr>
          <w:rFonts w:ascii="Times New Roman" w:eastAsia="Times New Roman" w:hAnsi="Times New Roman" w:cs="Times New Roman"/>
          <w:b/>
          <w:bCs/>
          <w:sz w:val="28"/>
          <w:szCs w:val="28"/>
          <w:lang w:eastAsia="ru-RU"/>
        </w:rPr>
        <w:t>1</w:t>
      </w:r>
      <w:r w:rsidR="003F1479" w:rsidRPr="003E53C2">
        <w:rPr>
          <w:rFonts w:ascii="Times New Roman" w:eastAsia="Times New Roman" w:hAnsi="Times New Roman" w:cs="Times New Roman"/>
          <w:b/>
          <w:bCs/>
          <w:sz w:val="28"/>
          <w:szCs w:val="28"/>
          <w:lang w:eastAsia="ru-RU"/>
        </w:rPr>
        <w:t>3</w:t>
      </w:r>
      <w:r w:rsidRPr="00AF0FD1">
        <w:rPr>
          <w:rFonts w:ascii="Times New Roman" w:eastAsia="Times New Roman" w:hAnsi="Times New Roman" w:cs="Times New Roman"/>
          <w:b/>
          <w:bCs/>
          <w:sz w:val="28"/>
          <w:szCs w:val="28"/>
          <w:lang w:eastAsia="ru-RU"/>
        </w:rPr>
        <w:t xml:space="preserve">. Реквизиты </w:t>
      </w:r>
    </w:p>
    <w:p w14:paraId="60563DD9" w14:textId="50D905BC" w:rsidR="00A9227F" w:rsidRPr="003E53C2" w:rsidRDefault="00AF0FD1" w:rsidP="00A9227F">
      <w:pPr>
        <w:jc w:val="both"/>
        <w:rPr>
          <w:rFonts w:ascii="Times New Roman" w:hAnsi="Times New Roman" w:cs="Times New Roman"/>
          <w:sz w:val="28"/>
          <w:szCs w:val="28"/>
        </w:rPr>
      </w:pPr>
      <w:r w:rsidRPr="00AF0FD1">
        <w:rPr>
          <w:rFonts w:ascii="Times New Roman" w:eastAsia="Times New Roman" w:hAnsi="Times New Roman" w:cs="Times New Roman"/>
          <w:b/>
          <w:bCs/>
          <w:sz w:val="28"/>
          <w:szCs w:val="28"/>
          <w:lang w:eastAsia="ru-RU"/>
        </w:rPr>
        <w:t>Исполнитель:</w:t>
      </w:r>
      <w:r w:rsidRPr="00AF0FD1">
        <w:rPr>
          <w:rFonts w:ascii="Times New Roman" w:eastAsia="Times New Roman" w:hAnsi="Times New Roman" w:cs="Times New Roman"/>
          <w:sz w:val="28"/>
          <w:szCs w:val="28"/>
          <w:lang w:eastAsia="ru-RU"/>
        </w:rPr>
        <w:br/>
      </w:r>
      <w:r w:rsidR="00A9227F" w:rsidRPr="003E53C2">
        <w:rPr>
          <w:rFonts w:ascii="Times New Roman" w:hAnsi="Times New Roman" w:cs="Times New Roman"/>
          <w:sz w:val="28"/>
          <w:szCs w:val="28"/>
        </w:rPr>
        <w:t xml:space="preserve">Индивидуальный предприниматель Чиж Елена Владимировна </w:t>
      </w:r>
    </w:p>
    <w:p w14:paraId="678F8BF1" w14:textId="77777777" w:rsidR="00A9227F" w:rsidRPr="003E53C2" w:rsidRDefault="00A9227F" w:rsidP="00A9227F">
      <w:pPr>
        <w:jc w:val="both"/>
        <w:rPr>
          <w:rFonts w:ascii="Times New Roman" w:hAnsi="Times New Roman" w:cs="Times New Roman"/>
          <w:sz w:val="28"/>
          <w:szCs w:val="28"/>
        </w:rPr>
      </w:pPr>
      <w:r w:rsidRPr="003E53C2">
        <w:rPr>
          <w:rFonts w:ascii="Times New Roman" w:hAnsi="Times New Roman" w:cs="Times New Roman"/>
          <w:sz w:val="28"/>
          <w:szCs w:val="28"/>
        </w:rPr>
        <w:t>УНП</w:t>
      </w:r>
      <w:r w:rsidRPr="003E53C2">
        <w:rPr>
          <w:rFonts w:ascii="Times New Roman" w:hAnsi="Times New Roman" w:cs="Times New Roman"/>
          <w:sz w:val="28"/>
          <w:szCs w:val="28"/>
        </w:rPr>
        <w:tab/>
        <w:t>193804100</w:t>
      </w:r>
    </w:p>
    <w:p w14:paraId="08F87BCA" w14:textId="77777777" w:rsidR="00A9227F" w:rsidRPr="003E53C2" w:rsidRDefault="00A9227F" w:rsidP="00A9227F">
      <w:pPr>
        <w:jc w:val="both"/>
        <w:rPr>
          <w:rFonts w:ascii="Times New Roman" w:hAnsi="Times New Roman" w:cs="Times New Roman"/>
          <w:sz w:val="28"/>
          <w:szCs w:val="28"/>
        </w:rPr>
      </w:pPr>
      <w:r w:rsidRPr="003E53C2">
        <w:rPr>
          <w:rFonts w:ascii="Times New Roman" w:hAnsi="Times New Roman" w:cs="Times New Roman"/>
          <w:sz w:val="28"/>
          <w:szCs w:val="28"/>
        </w:rPr>
        <w:t>Номер счета</w:t>
      </w:r>
      <w:r w:rsidRPr="003E53C2">
        <w:rPr>
          <w:rFonts w:ascii="Times New Roman" w:hAnsi="Times New Roman" w:cs="Times New Roman"/>
          <w:sz w:val="28"/>
          <w:szCs w:val="28"/>
        </w:rPr>
        <w:tab/>
        <w:t>BY64MMBN30130000010103383229</w:t>
      </w:r>
    </w:p>
    <w:p w14:paraId="3FB1A2B0" w14:textId="77777777" w:rsidR="00A9227F" w:rsidRPr="003E53C2" w:rsidRDefault="00A9227F" w:rsidP="00A9227F">
      <w:pPr>
        <w:jc w:val="both"/>
        <w:rPr>
          <w:rFonts w:ascii="Times New Roman" w:hAnsi="Times New Roman" w:cs="Times New Roman"/>
          <w:sz w:val="28"/>
          <w:szCs w:val="28"/>
        </w:rPr>
      </w:pPr>
      <w:r w:rsidRPr="003E53C2">
        <w:rPr>
          <w:rFonts w:ascii="Times New Roman" w:hAnsi="Times New Roman" w:cs="Times New Roman"/>
          <w:sz w:val="28"/>
          <w:szCs w:val="28"/>
        </w:rPr>
        <w:t>Наименование банка</w:t>
      </w:r>
      <w:r w:rsidRPr="003E53C2">
        <w:rPr>
          <w:rFonts w:ascii="Times New Roman" w:hAnsi="Times New Roman" w:cs="Times New Roman"/>
          <w:sz w:val="28"/>
          <w:szCs w:val="28"/>
        </w:rPr>
        <w:tab/>
        <w:t>ОАО "БАНК ДАБРАБЫТ"</w:t>
      </w:r>
    </w:p>
    <w:p w14:paraId="1CBB1D85" w14:textId="77777777" w:rsidR="00A9227F" w:rsidRPr="003E53C2" w:rsidRDefault="00A9227F" w:rsidP="00A9227F">
      <w:pPr>
        <w:jc w:val="both"/>
        <w:rPr>
          <w:rFonts w:ascii="Times New Roman" w:hAnsi="Times New Roman" w:cs="Times New Roman"/>
          <w:sz w:val="28"/>
          <w:szCs w:val="28"/>
        </w:rPr>
      </w:pPr>
      <w:r w:rsidRPr="003E53C2">
        <w:rPr>
          <w:rFonts w:ascii="Times New Roman" w:hAnsi="Times New Roman" w:cs="Times New Roman"/>
          <w:sz w:val="28"/>
          <w:szCs w:val="28"/>
        </w:rPr>
        <w:t>БИК</w:t>
      </w:r>
      <w:r w:rsidRPr="003E53C2">
        <w:rPr>
          <w:rFonts w:ascii="Times New Roman" w:hAnsi="Times New Roman" w:cs="Times New Roman"/>
          <w:sz w:val="28"/>
          <w:szCs w:val="28"/>
        </w:rPr>
        <w:tab/>
        <w:t>MMBNBY22</w:t>
      </w:r>
    </w:p>
    <w:p w14:paraId="51683A27" w14:textId="77777777" w:rsidR="00A9227F" w:rsidRPr="003E53C2" w:rsidRDefault="00A9227F" w:rsidP="00A9227F">
      <w:pPr>
        <w:jc w:val="both"/>
        <w:rPr>
          <w:rFonts w:ascii="Times New Roman" w:hAnsi="Times New Roman" w:cs="Times New Roman"/>
          <w:sz w:val="28"/>
          <w:szCs w:val="28"/>
        </w:rPr>
      </w:pPr>
      <w:r w:rsidRPr="003E53C2">
        <w:rPr>
          <w:rFonts w:ascii="Times New Roman" w:hAnsi="Times New Roman" w:cs="Times New Roman"/>
          <w:sz w:val="28"/>
          <w:szCs w:val="28"/>
        </w:rPr>
        <w:t>УНП банка</w:t>
      </w:r>
      <w:r w:rsidRPr="003E53C2">
        <w:rPr>
          <w:rFonts w:ascii="Times New Roman" w:hAnsi="Times New Roman" w:cs="Times New Roman"/>
          <w:sz w:val="28"/>
          <w:szCs w:val="28"/>
        </w:rPr>
        <w:tab/>
        <w:t>807000002</w:t>
      </w:r>
    </w:p>
    <w:p w14:paraId="2EFC9834" w14:textId="268BC4E8" w:rsidR="00AF0FD1" w:rsidRPr="00AF0FD1" w:rsidRDefault="00AF0FD1" w:rsidP="00A9227F">
      <w:pPr>
        <w:spacing w:before="100" w:beforeAutospacing="1" w:after="100" w:afterAutospacing="1" w:line="240" w:lineRule="auto"/>
        <w:rPr>
          <w:rFonts w:ascii="Times New Roman" w:eastAsia="Times New Roman" w:hAnsi="Times New Roman" w:cs="Times New Roman"/>
          <w:sz w:val="28"/>
          <w:szCs w:val="28"/>
          <w:lang w:eastAsia="ru-RU"/>
        </w:rPr>
      </w:pPr>
    </w:p>
    <w:p w14:paraId="33D5C372" w14:textId="77777777" w:rsidR="00AF0FD1" w:rsidRPr="003E53C2" w:rsidRDefault="00AF0FD1" w:rsidP="003A7294">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p>
    <w:sectPr w:rsidR="00AF0FD1" w:rsidRPr="003E53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21734"/>
    <w:multiLevelType w:val="multilevel"/>
    <w:tmpl w:val="D888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14A0D"/>
    <w:multiLevelType w:val="multilevel"/>
    <w:tmpl w:val="2798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3676A"/>
    <w:multiLevelType w:val="multilevel"/>
    <w:tmpl w:val="36A4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16622"/>
    <w:multiLevelType w:val="multilevel"/>
    <w:tmpl w:val="FAAAE0AA"/>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15064A0"/>
    <w:multiLevelType w:val="multilevel"/>
    <w:tmpl w:val="418CF0E4"/>
    <w:lvl w:ilvl="0">
      <w:start w:val="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6236F9A"/>
    <w:multiLevelType w:val="multilevel"/>
    <w:tmpl w:val="9030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785579"/>
    <w:multiLevelType w:val="multilevel"/>
    <w:tmpl w:val="B352D9B8"/>
    <w:lvl w:ilvl="0">
      <w:start w:val="4"/>
      <w:numFmt w:val="decimal"/>
      <w:lvlText w:val="%1"/>
      <w:lvlJc w:val="left"/>
      <w:pPr>
        <w:ind w:left="915" w:hanging="415"/>
      </w:pPr>
      <w:rPr>
        <w:rFonts w:hint="default"/>
        <w:lang w:val="ru-RU" w:eastAsia="en-US" w:bidi="ar-SA"/>
      </w:rPr>
    </w:lvl>
    <w:lvl w:ilvl="1">
      <w:start w:val="1"/>
      <w:numFmt w:val="decimal"/>
      <w:lvlText w:val="%1.%2."/>
      <w:lvlJc w:val="left"/>
      <w:pPr>
        <w:ind w:left="915" w:hanging="415"/>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1580" w:hanging="360"/>
      </w:pPr>
      <w:rPr>
        <w:rFonts w:ascii="Symbol" w:eastAsia="Symbol" w:hAnsi="Symbol" w:cs="Symbol" w:hint="default"/>
        <w:b w:val="0"/>
        <w:bCs w:val="0"/>
        <w:i w:val="0"/>
        <w:iCs w:val="0"/>
        <w:spacing w:val="0"/>
        <w:w w:val="100"/>
        <w:sz w:val="22"/>
        <w:szCs w:val="22"/>
        <w:lang w:val="ru-RU" w:eastAsia="en-US" w:bidi="ar-SA"/>
      </w:rPr>
    </w:lvl>
    <w:lvl w:ilvl="3">
      <w:numFmt w:val="bullet"/>
      <w:lvlText w:val="•"/>
      <w:lvlJc w:val="left"/>
      <w:pPr>
        <w:ind w:left="3496" w:hanging="360"/>
      </w:pPr>
      <w:rPr>
        <w:rFonts w:hint="default"/>
        <w:lang w:val="ru-RU" w:eastAsia="en-US" w:bidi="ar-SA"/>
      </w:rPr>
    </w:lvl>
    <w:lvl w:ilvl="4">
      <w:numFmt w:val="bullet"/>
      <w:lvlText w:val="•"/>
      <w:lvlJc w:val="left"/>
      <w:pPr>
        <w:ind w:left="4454" w:hanging="360"/>
      </w:pPr>
      <w:rPr>
        <w:rFonts w:hint="default"/>
        <w:lang w:val="ru-RU" w:eastAsia="en-US" w:bidi="ar-SA"/>
      </w:rPr>
    </w:lvl>
    <w:lvl w:ilvl="5">
      <w:numFmt w:val="bullet"/>
      <w:lvlText w:val="•"/>
      <w:lvlJc w:val="left"/>
      <w:pPr>
        <w:ind w:left="5412" w:hanging="360"/>
      </w:pPr>
      <w:rPr>
        <w:rFonts w:hint="default"/>
        <w:lang w:val="ru-RU" w:eastAsia="en-US" w:bidi="ar-SA"/>
      </w:rPr>
    </w:lvl>
    <w:lvl w:ilvl="6">
      <w:numFmt w:val="bullet"/>
      <w:lvlText w:val="•"/>
      <w:lvlJc w:val="left"/>
      <w:pPr>
        <w:ind w:left="6371" w:hanging="360"/>
      </w:pPr>
      <w:rPr>
        <w:rFonts w:hint="default"/>
        <w:lang w:val="ru-RU" w:eastAsia="en-US" w:bidi="ar-SA"/>
      </w:rPr>
    </w:lvl>
    <w:lvl w:ilvl="7">
      <w:numFmt w:val="bullet"/>
      <w:lvlText w:val="•"/>
      <w:lvlJc w:val="left"/>
      <w:pPr>
        <w:ind w:left="7329" w:hanging="360"/>
      </w:pPr>
      <w:rPr>
        <w:rFonts w:hint="default"/>
        <w:lang w:val="ru-RU" w:eastAsia="en-US" w:bidi="ar-SA"/>
      </w:rPr>
    </w:lvl>
    <w:lvl w:ilvl="8">
      <w:numFmt w:val="bullet"/>
      <w:lvlText w:val="•"/>
      <w:lvlJc w:val="left"/>
      <w:pPr>
        <w:ind w:left="8287" w:hanging="360"/>
      </w:pPr>
      <w:rPr>
        <w:rFonts w:hint="default"/>
        <w:lang w:val="ru-RU" w:eastAsia="en-US" w:bidi="ar-SA"/>
      </w:rPr>
    </w:lvl>
  </w:abstractNum>
  <w:abstractNum w:abstractNumId="7" w15:restartNumberingAfterBreak="0">
    <w:nsid w:val="5EB80F0E"/>
    <w:multiLevelType w:val="multilevel"/>
    <w:tmpl w:val="9D86B420"/>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7450EBB"/>
    <w:multiLevelType w:val="multilevel"/>
    <w:tmpl w:val="9E1AC7A0"/>
    <w:lvl w:ilvl="0">
      <w:start w:val="6"/>
      <w:numFmt w:val="decimal"/>
      <w:lvlText w:val="%1"/>
      <w:lvlJc w:val="left"/>
      <w:pPr>
        <w:ind w:left="860" w:hanging="360"/>
      </w:pPr>
      <w:rPr>
        <w:rFonts w:hint="default"/>
        <w:lang w:val="ru-RU" w:eastAsia="en-US" w:bidi="ar-SA"/>
      </w:rPr>
    </w:lvl>
    <w:lvl w:ilvl="1">
      <w:start w:val="4"/>
      <w:numFmt w:val="decimal"/>
      <w:lvlText w:val="%1.%2"/>
      <w:lvlJc w:val="left"/>
      <w:pPr>
        <w:ind w:left="860" w:hanging="360"/>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2728" w:hanging="360"/>
      </w:pPr>
      <w:rPr>
        <w:rFonts w:hint="default"/>
        <w:lang w:val="ru-RU" w:eastAsia="en-US" w:bidi="ar-SA"/>
      </w:rPr>
    </w:lvl>
    <w:lvl w:ilvl="3">
      <w:numFmt w:val="bullet"/>
      <w:lvlText w:val="•"/>
      <w:lvlJc w:val="left"/>
      <w:pPr>
        <w:ind w:left="3663" w:hanging="360"/>
      </w:pPr>
      <w:rPr>
        <w:rFonts w:hint="default"/>
        <w:lang w:val="ru-RU" w:eastAsia="en-US" w:bidi="ar-SA"/>
      </w:rPr>
    </w:lvl>
    <w:lvl w:ilvl="4">
      <w:numFmt w:val="bullet"/>
      <w:lvlText w:val="•"/>
      <w:lvlJc w:val="left"/>
      <w:pPr>
        <w:ind w:left="4597"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466" w:hanging="360"/>
      </w:pPr>
      <w:rPr>
        <w:rFonts w:hint="default"/>
        <w:lang w:val="ru-RU" w:eastAsia="en-US" w:bidi="ar-SA"/>
      </w:rPr>
    </w:lvl>
    <w:lvl w:ilvl="7">
      <w:numFmt w:val="bullet"/>
      <w:lvlText w:val="•"/>
      <w:lvlJc w:val="left"/>
      <w:pPr>
        <w:ind w:left="7400" w:hanging="360"/>
      </w:pPr>
      <w:rPr>
        <w:rFonts w:hint="default"/>
        <w:lang w:val="ru-RU" w:eastAsia="en-US" w:bidi="ar-SA"/>
      </w:rPr>
    </w:lvl>
    <w:lvl w:ilvl="8">
      <w:numFmt w:val="bullet"/>
      <w:lvlText w:val="•"/>
      <w:lvlJc w:val="left"/>
      <w:pPr>
        <w:ind w:left="8335" w:hanging="360"/>
      </w:pPr>
      <w:rPr>
        <w:rFonts w:hint="default"/>
        <w:lang w:val="ru-RU" w:eastAsia="en-US" w:bidi="ar-SA"/>
      </w:rPr>
    </w:lvl>
  </w:abstractNum>
  <w:abstractNum w:abstractNumId="9" w15:restartNumberingAfterBreak="0">
    <w:nsid w:val="71841FE4"/>
    <w:multiLevelType w:val="multilevel"/>
    <w:tmpl w:val="4DF6354C"/>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653437"/>
    <w:multiLevelType w:val="multilevel"/>
    <w:tmpl w:val="B68E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7"/>
  </w:num>
  <w:num w:numId="5">
    <w:abstractNumId w:val="10"/>
  </w:num>
  <w:num w:numId="6">
    <w:abstractNumId w:val="9"/>
  </w:num>
  <w:num w:numId="7">
    <w:abstractNumId w:val="1"/>
  </w:num>
  <w:num w:numId="8">
    <w:abstractNumId w:val="5"/>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AD"/>
    <w:rsid w:val="00065A4C"/>
    <w:rsid w:val="000872D1"/>
    <w:rsid w:val="00133E08"/>
    <w:rsid w:val="0032418B"/>
    <w:rsid w:val="003A7294"/>
    <w:rsid w:val="003E53C2"/>
    <w:rsid w:val="003F1479"/>
    <w:rsid w:val="00584976"/>
    <w:rsid w:val="0063468E"/>
    <w:rsid w:val="006938AD"/>
    <w:rsid w:val="0075643E"/>
    <w:rsid w:val="00A9227F"/>
    <w:rsid w:val="00AB1AB1"/>
    <w:rsid w:val="00AF0FD1"/>
    <w:rsid w:val="00C75942"/>
    <w:rsid w:val="00D32900"/>
    <w:rsid w:val="00E026B2"/>
    <w:rsid w:val="00E45359"/>
    <w:rsid w:val="00F70DDE"/>
    <w:rsid w:val="00FD0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0704"/>
  <w15:chartTrackingRefBased/>
  <w15:docId w15:val="{791FA255-0381-4A67-8C1A-86669225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26B2"/>
    <w:rPr>
      <w:color w:val="0563C1" w:themeColor="hyperlink"/>
      <w:u w:val="single"/>
    </w:rPr>
  </w:style>
  <w:style w:type="character" w:styleId="UnresolvedMention">
    <w:name w:val="Unresolved Mention"/>
    <w:basedOn w:val="DefaultParagraphFont"/>
    <w:uiPriority w:val="99"/>
    <w:semiHidden/>
    <w:unhideWhenUsed/>
    <w:rsid w:val="00E026B2"/>
    <w:rPr>
      <w:color w:val="605E5C"/>
      <w:shd w:val="clear" w:color="auto" w:fill="E1DFDD"/>
    </w:rPr>
  </w:style>
  <w:style w:type="paragraph" w:styleId="ListParagraph">
    <w:name w:val="List Paragraph"/>
    <w:basedOn w:val="Normal"/>
    <w:uiPriority w:val="1"/>
    <w:qFormat/>
    <w:rsid w:val="00AB1AB1"/>
    <w:pPr>
      <w:widowControl w:val="0"/>
      <w:autoSpaceDE w:val="0"/>
      <w:autoSpaceDN w:val="0"/>
      <w:spacing w:after="0" w:line="240" w:lineRule="auto"/>
      <w:ind w:left="860" w:hanging="360"/>
      <w:jc w:val="both"/>
    </w:pPr>
    <w:rPr>
      <w:rFonts w:ascii="Times New Roman" w:eastAsia="Times New Roman" w:hAnsi="Times New Roman" w:cs="Times New Roman"/>
    </w:rPr>
  </w:style>
  <w:style w:type="character" w:styleId="Strong">
    <w:name w:val="Strong"/>
    <w:basedOn w:val="DefaultParagraphFont"/>
    <w:uiPriority w:val="22"/>
    <w:qFormat/>
    <w:rsid w:val="006346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42802">
      <w:bodyDiv w:val="1"/>
      <w:marLeft w:val="0"/>
      <w:marRight w:val="0"/>
      <w:marTop w:val="0"/>
      <w:marBottom w:val="0"/>
      <w:divBdr>
        <w:top w:val="none" w:sz="0" w:space="0" w:color="auto"/>
        <w:left w:val="none" w:sz="0" w:space="0" w:color="auto"/>
        <w:bottom w:val="none" w:sz="0" w:space="0" w:color="auto"/>
        <w:right w:val="none" w:sz="0" w:space="0" w:color="auto"/>
      </w:divBdr>
      <w:divsChild>
        <w:div w:id="1317606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887922">
      <w:bodyDiv w:val="1"/>
      <w:marLeft w:val="0"/>
      <w:marRight w:val="0"/>
      <w:marTop w:val="0"/>
      <w:marBottom w:val="0"/>
      <w:divBdr>
        <w:top w:val="none" w:sz="0" w:space="0" w:color="auto"/>
        <w:left w:val="none" w:sz="0" w:space="0" w:color="auto"/>
        <w:bottom w:val="none" w:sz="0" w:space="0" w:color="auto"/>
        <w:right w:val="none" w:sz="0" w:space="0" w:color="auto"/>
      </w:divBdr>
    </w:div>
    <w:div w:id="1522665384">
      <w:bodyDiv w:val="1"/>
      <w:marLeft w:val="0"/>
      <w:marRight w:val="0"/>
      <w:marTop w:val="0"/>
      <w:marBottom w:val="0"/>
      <w:divBdr>
        <w:top w:val="none" w:sz="0" w:space="0" w:color="auto"/>
        <w:left w:val="none" w:sz="0" w:space="0" w:color="auto"/>
        <w:bottom w:val="none" w:sz="0" w:space="0" w:color="auto"/>
        <w:right w:val="none" w:sz="0" w:space="0" w:color="auto"/>
      </w:divBdr>
    </w:div>
    <w:div w:id="1740013550">
      <w:bodyDiv w:val="1"/>
      <w:marLeft w:val="0"/>
      <w:marRight w:val="0"/>
      <w:marTop w:val="0"/>
      <w:marBottom w:val="0"/>
      <w:divBdr>
        <w:top w:val="none" w:sz="0" w:space="0" w:color="auto"/>
        <w:left w:val="none" w:sz="0" w:space="0" w:color="auto"/>
        <w:bottom w:val="none" w:sz="0" w:space="0" w:color="auto"/>
        <w:right w:val="none" w:sz="0" w:space="0" w:color="auto"/>
      </w:divBdr>
      <w:divsChild>
        <w:div w:id="1468816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y-alenachyzh.by/" TargetMode="External"/><Relationship Id="rId11" Type="http://schemas.openxmlformats.org/officeDocument/2006/relationships/hyperlink" Target="https://psy-alenachyzh.by/" TargetMode="External"/><Relationship Id="rId5" Type="http://schemas.openxmlformats.org/officeDocument/2006/relationships/hyperlink" Target="https://psy-alenachyzh.by/"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8</Pages>
  <Words>2433</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chyzh</dc:creator>
  <cp:keywords/>
  <dc:description/>
  <cp:lastModifiedBy>lena chyzh</cp:lastModifiedBy>
  <cp:revision>6</cp:revision>
  <dcterms:created xsi:type="dcterms:W3CDTF">2026-08-05T15:52:00Z</dcterms:created>
  <dcterms:modified xsi:type="dcterms:W3CDTF">2026-08-06T18:17:00Z</dcterms:modified>
</cp:coreProperties>
</file>